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E5" w:rsidRPr="000A76C6" w:rsidRDefault="000A76C6" w:rsidP="000A76C6">
      <w:pPr>
        <w:spacing w:before="100" w:beforeAutospacing="1" w:after="100" w:afterAutospacing="1" w:line="480" w:lineRule="auto"/>
        <w:jc w:val="center"/>
        <w:rPr>
          <w:rFonts w:ascii="Times New Roman" w:eastAsia="Times New Roman" w:hAnsi="Times New Roman" w:cs="Times New Roman"/>
          <w:b/>
          <w:bCs/>
          <w:sz w:val="28"/>
          <w:szCs w:val="24"/>
        </w:rPr>
      </w:pPr>
      <w:r w:rsidRPr="000A76C6">
        <w:rPr>
          <w:rFonts w:ascii="Times New Roman" w:eastAsia="Times New Roman" w:hAnsi="Times New Roman" w:cs="Times New Roman"/>
          <w:b/>
          <w:bCs/>
          <w:sz w:val="28"/>
          <w:szCs w:val="24"/>
        </w:rPr>
        <w:t>DIFFERENT DIMENSIONS OF GIRLS EMPOWERMENT AMONG GOVERNMENT AND P</w:t>
      </w:r>
      <w:r>
        <w:rPr>
          <w:rFonts w:ascii="Times New Roman" w:eastAsia="Times New Roman" w:hAnsi="Times New Roman" w:cs="Times New Roman"/>
          <w:b/>
          <w:bCs/>
          <w:sz w:val="28"/>
          <w:szCs w:val="24"/>
        </w:rPr>
        <w:t>RIVATE HIGHER SECONDARY SCHOOL</w:t>
      </w:r>
      <w:r w:rsidR="00640E83">
        <w:rPr>
          <w:rFonts w:ascii="Times New Roman" w:eastAsia="Times New Roman" w:hAnsi="Times New Roman" w:cs="Times New Roman"/>
          <w:b/>
          <w:bCs/>
          <w:sz w:val="28"/>
          <w:szCs w:val="24"/>
        </w:rPr>
        <w:t xml:space="preserve">: A </w:t>
      </w:r>
      <w:r>
        <w:rPr>
          <w:rFonts w:ascii="Times New Roman" w:eastAsia="Times New Roman" w:hAnsi="Times New Roman" w:cs="Times New Roman"/>
          <w:b/>
          <w:bCs/>
          <w:sz w:val="28"/>
          <w:szCs w:val="24"/>
        </w:rPr>
        <w:t>COMPARATIVE</w:t>
      </w:r>
      <w:r w:rsidR="00640E83" w:rsidRPr="00640E83">
        <w:rPr>
          <w:rFonts w:ascii="Times New Roman" w:eastAsia="Times New Roman" w:hAnsi="Times New Roman" w:cs="Times New Roman"/>
          <w:b/>
          <w:bCs/>
          <w:sz w:val="28"/>
          <w:szCs w:val="24"/>
        </w:rPr>
        <w:t xml:space="preserve"> STUDY</w:t>
      </w:r>
    </w:p>
    <w:p w:rsidR="00640E83" w:rsidRDefault="00640E83" w:rsidP="00640E83">
      <w:pPr>
        <w:spacing w:before="100" w:beforeAutospacing="1" w:after="100" w:afterAutospacing="1" w:line="480" w:lineRule="auto"/>
        <w:jc w:val="center"/>
        <w:rPr>
          <w:rFonts w:ascii="Times New Roman" w:eastAsia="Times New Roman" w:hAnsi="Times New Roman" w:cs="Times New Roman"/>
          <w:b/>
          <w:bCs/>
          <w:sz w:val="28"/>
          <w:szCs w:val="24"/>
        </w:rPr>
      </w:pPr>
      <w:r w:rsidRPr="00640E83">
        <w:rPr>
          <w:rFonts w:ascii="Times New Roman" w:hAnsi="Times New Roman" w:cs="Times New Roman"/>
          <w:b/>
          <w:sz w:val="28"/>
          <w:szCs w:val="24"/>
        </w:rPr>
        <w:t>SUBMITTED TO</w:t>
      </w:r>
      <w:r>
        <w:rPr>
          <w:rFonts w:ascii="Times New Roman" w:eastAsia="Times New Roman" w:hAnsi="Times New Roman" w:cs="Times New Roman"/>
          <w:b/>
          <w:bCs/>
          <w:sz w:val="28"/>
          <w:szCs w:val="24"/>
        </w:rPr>
        <w:t xml:space="preserve"> </w:t>
      </w:r>
    </w:p>
    <w:p w:rsidR="00640E83" w:rsidRDefault="00640E83" w:rsidP="00640E83">
      <w:pPr>
        <w:spacing w:before="100" w:beforeAutospacing="1" w:after="100" w:afterAutospacing="1" w:line="480" w:lineRule="auto"/>
        <w:jc w:val="center"/>
        <w:rPr>
          <w:rFonts w:ascii="Times New Roman" w:hAnsi="Times New Roman" w:cs="Times New Roman"/>
          <w:b/>
          <w:sz w:val="28"/>
          <w:szCs w:val="24"/>
        </w:rPr>
      </w:pPr>
      <w:r w:rsidRPr="00640E83">
        <w:rPr>
          <w:rFonts w:ascii="Times New Roman" w:hAnsi="Times New Roman" w:cs="Times New Roman"/>
          <w:b/>
          <w:sz w:val="28"/>
          <w:szCs w:val="24"/>
        </w:rPr>
        <w:t>INDIRA GANDHI NATIONAL OPEN UNIVERSITY FOR THE PARTIAL FULFILLMENT</w:t>
      </w:r>
      <w:r>
        <w:rPr>
          <w:rFonts w:ascii="Times New Roman" w:hAnsi="Times New Roman" w:cs="Times New Roman"/>
          <w:b/>
          <w:sz w:val="28"/>
          <w:szCs w:val="24"/>
        </w:rPr>
        <w:t xml:space="preserve"> OF THE</w:t>
      </w:r>
    </w:p>
    <w:p w:rsidR="00E91279" w:rsidRDefault="00E91279" w:rsidP="00E91279">
      <w:pPr>
        <w:jc w:val="center"/>
        <w:rPr>
          <w:rFonts w:ascii="Old English Text MT" w:hAnsi="Old English Text MT" w:cs="Arial"/>
          <w:b/>
          <w:color w:val="0070C0"/>
          <w:sz w:val="44"/>
          <w:szCs w:val="28"/>
        </w:rPr>
      </w:pPr>
    </w:p>
    <w:p w:rsidR="00E91279" w:rsidRPr="00E91279" w:rsidRDefault="00E91279" w:rsidP="00E91279">
      <w:pPr>
        <w:jc w:val="center"/>
        <w:rPr>
          <w:rFonts w:ascii="Arial" w:eastAsia="Calibri" w:hAnsi="Arial" w:cs="Arial"/>
          <w:b/>
          <w:color w:val="0070C0"/>
          <w:sz w:val="28"/>
          <w:szCs w:val="28"/>
        </w:rPr>
      </w:pPr>
      <w:r w:rsidRPr="00E91279">
        <w:rPr>
          <w:rFonts w:ascii="Old English Text MT" w:eastAsia="Calibri" w:hAnsi="Old English Text MT" w:cs="Arial"/>
          <w:b/>
          <w:color w:val="0070C0"/>
          <w:sz w:val="44"/>
          <w:szCs w:val="28"/>
        </w:rPr>
        <w:t xml:space="preserve">Master of Arts Degree in </w:t>
      </w:r>
      <w:r w:rsidRPr="00E91279">
        <w:rPr>
          <w:rFonts w:ascii="Old English Text MT" w:hAnsi="Old English Text MT" w:cs="Arial"/>
          <w:b/>
          <w:color w:val="0070C0"/>
          <w:sz w:val="44"/>
          <w:szCs w:val="28"/>
        </w:rPr>
        <w:t>Psychology (</w:t>
      </w:r>
      <w:proofErr w:type="spellStart"/>
      <w:r w:rsidRPr="00E91279">
        <w:rPr>
          <w:rFonts w:ascii="Old English Text MT" w:hAnsi="Old English Text MT" w:cs="Arial"/>
          <w:b/>
          <w:color w:val="0070C0"/>
          <w:sz w:val="44"/>
          <w:szCs w:val="28"/>
        </w:rPr>
        <w:t>Counselling</w:t>
      </w:r>
      <w:proofErr w:type="spellEnd"/>
      <w:r w:rsidRPr="00E91279">
        <w:rPr>
          <w:rFonts w:ascii="Old English Text MT" w:eastAsia="Calibri" w:hAnsi="Old English Text MT" w:cs="Arial"/>
          <w:b/>
          <w:color w:val="0070C0"/>
          <w:sz w:val="44"/>
          <w:szCs w:val="28"/>
        </w:rPr>
        <w:t>)</w:t>
      </w:r>
    </w:p>
    <w:p w:rsidR="00E91279" w:rsidRPr="004A469D" w:rsidRDefault="00E91279" w:rsidP="00E91279">
      <w:pPr>
        <w:rPr>
          <w:rFonts w:ascii="Copperplate Gothic Bold" w:eastAsia="Calibri" w:hAnsi="Copperplate Gothic Bold" w:cs="Arial"/>
          <w:b/>
          <w:color w:val="9BBB59"/>
          <w:sz w:val="30"/>
          <w:szCs w:val="28"/>
        </w:rPr>
      </w:pPr>
    </w:p>
    <w:p w:rsidR="00E91279" w:rsidRDefault="00E91279" w:rsidP="00E91279">
      <w:pPr>
        <w:jc w:val="center"/>
        <w:rPr>
          <w:rFonts w:ascii="Times New Roman" w:hAnsi="Times New Roman" w:cs="Times New Roman"/>
          <w:b/>
          <w:color w:val="000000" w:themeColor="text1"/>
          <w:sz w:val="28"/>
          <w:szCs w:val="24"/>
        </w:rPr>
      </w:pPr>
    </w:p>
    <w:p w:rsidR="00E91279" w:rsidRPr="00E91279" w:rsidRDefault="00E91279" w:rsidP="00E91279">
      <w:pPr>
        <w:jc w:val="center"/>
        <w:rPr>
          <w:rFonts w:ascii="Times New Roman" w:eastAsia="Calibri" w:hAnsi="Times New Roman" w:cs="Times New Roman"/>
          <w:b/>
          <w:color w:val="000000"/>
          <w:sz w:val="28"/>
          <w:szCs w:val="24"/>
        </w:rPr>
      </w:pPr>
      <w:r w:rsidRPr="00E91279">
        <w:rPr>
          <w:rFonts w:ascii="Times New Roman" w:eastAsia="Calibri" w:hAnsi="Times New Roman" w:cs="Times New Roman"/>
          <w:b/>
          <w:color w:val="000000"/>
          <w:sz w:val="28"/>
          <w:szCs w:val="24"/>
        </w:rPr>
        <w:t>BY</w:t>
      </w:r>
    </w:p>
    <w:p w:rsidR="00E91279" w:rsidRDefault="008338E3" w:rsidP="00E91279">
      <w:pPr>
        <w:spacing w:after="0" w:line="480" w:lineRule="auto"/>
        <w:jc w:val="center"/>
        <w:rPr>
          <w:rFonts w:ascii="Times New Roman" w:hAnsi="Times New Roman" w:cs="Times New Roman"/>
          <w:b/>
          <w:bCs/>
          <w:sz w:val="28"/>
          <w:szCs w:val="24"/>
        </w:rPr>
      </w:pPr>
      <w:r>
        <w:rPr>
          <w:rFonts w:ascii="Times New Roman" w:hAnsi="Times New Roman" w:cs="Times New Roman"/>
          <w:b/>
          <w:bCs/>
          <w:sz w:val="28"/>
          <w:szCs w:val="24"/>
        </w:rPr>
        <w:t>……………………………….</w:t>
      </w:r>
    </w:p>
    <w:p w:rsidR="00E91279" w:rsidRPr="008A1621" w:rsidRDefault="00E91279" w:rsidP="008A1621">
      <w:pPr>
        <w:spacing w:after="0" w:line="480" w:lineRule="auto"/>
        <w:jc w:val="center"/>
        <w:rPr>
          <w:rFonts w:ascii="Times New Roman" w:hAnsi="Times New Roman" w:cs="Times New Roman"/>
          <w:b/>
          <w:bCs/>
          <w:sz w:val="28"/>
          <w:szCs w:val="24"/>
        </w:rPr>
      </w:pPr>
      <w:r w:rsidRPr="00E91279">
        <w:rPr>
          <w:rFonts w:ascii="Times New Roman" w:hAnsi="Times New Roman" w:cs="Times New Roman"/>
          <w:b/>
          <w:bCs/>
          <w:sz w:val="28"/>
          <w:szCs w:val="24"/>
        </w:rPr>
        <w:t>UNDER THE SUPERVISION OF</w:t>
      </w:r>
    </w:p>
    <w:p w:rsidR="00AC6C8D" w:rsidRDefault="008338E3" w:rsidP="00640E83">
      <w:pPr>
        <w:spacing w:after="0" w:line="480" w:lineRule="auto"/>
        <w:jc w:val="center"/>
        <w:rPr>
          <w:rFonts w:ascii="Times New Roman" w:hAnsi="Times New Roman" w:cs="Times New Roman"/>
          <w:b/>
          <w:bCs/>
          <w:i/>
          <w:sz w:val="28"/>
          <w:szCs w:val="24"/>
          <w:u w:val="wave"/>
        </w:rPr>
      </w:pPr>
      <w:r>
        <w:rPr>
          <w:rFonts w:ascii="Times New Roman" w:hAnsi="Times New Roman" w:cs="Times New Roman"/>
          <w:b/>
          <w:bCs/>
          <w:i/>
          <w:sz w:val="28"/>
          <w:szCs w:val="24"/>
          <w:u w:val="wave"/>
        </w:rPr>
        <w:t>…………………………..</w:t>
      </w:r>
    </w:p>
    <w:p w:rsidR="008338E3" w:rsidRPr="00E91279" w:rsidRDefault="008338E3" w:rsidP="00640E83">
      <w:pPr>
        <w:spacing w:after="0" w:line="480" w:lineRule="auto"/>
        <w:jc w:val="center"/>
        <w:rPr>
          <w:rFonts w:ascii="Times New Roman" w:hAnsi="Times New Roman" w:cs="Times New Roman"/>
          <w:b/>
          <w:bCs/>
          <w:i/>
          <w:sz w:val="28"/>
          <w:szCs w:val="24"/>
          <w:u w:val="wave"/>
        </w:rPr>
      </w:pPr>
    </w:p>
    <w:p w:rsidR="00AC6C8D" w:rsidRDefault="00E91279" w:rsidP="00640E83">
      <w:pPr>
        <w:spacing w:after="0" w:line="480" w:lineRule="auto"/>
        <w:jc w:val="center"/>
        <w:rPr>
          <w:rFonts w:ascii="Times New Roman" w:hAnsi="Times New Roman" w:cs="Times New Roman"/>
          <w:b/>
          <w:i/>
          <w:sz w:val="28"/>
          <w:szCs w:val="24"/>
          <w:u w:val="wave"/>
        </w:rPr>
      </w:pPr>
      <w:r w:rsidRPr="00E91279">
        <w:rPr>
          <w:rFonts w:ascii="Times New Roman" w:hAnsi="Times New Roman" w:cs="Times New Roman"/>
          <w:b/>
          <w:i/>
          <w:sz w:val="28"/>
          <w:szCs w:val="24"/>
          <w:u w:val="wave"/>
        </w:rPr>
        <w:t>INDIRA GANDHI NATIONAL OPEN UNIVERSITY</w:t>
      </w:r>
    </w:p>
    <w:p w:rsidR="00E91279" w:rsidRPr="00E91279" w:rsidRDefault="00E91279" w:rsidP="00640E83">
      <w:pPr>
        <w:spacing w:after="0" w:line="480" w:lineRule="auto"/>
        <w:jc w:val="center"/>
        <w:rPr>
          <w:rFonts w:ascii="Times New Roman" w:hAnsi="Times New Roman" w:cs="Times New Roman"/>
          <w:b/>
          <w:bCs/>
          <w:i/>
          <w:sz w:val="28"/>
          <w:szCs w:val="24"/>
          <w:u w:val="wave"/>
        </w:rPr>
      </w:pPr>
      <w:r w:rsidRPr="00E91279">
        <w:rPr>
          <w:rFonts w:ascii="Times New Roman" w:hAnsi="Times New Roman" w:cs="Times New Roman"/>
          <w:b/>
          <w:bCs/>
          <w:i/>
          <w:sz w:val="28"/>
          <w:szCs w:val="24"/>
          <w:u w:val="wave"/>
        </w:rPr>
        <w:t>MAIDAN GARHI, NEW DELHI- 110068</w:t>
      </w:r>
    </w:p>
    <w:p w:rsidR="008338E3" w:rsidRDefault="008338E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C7790" w:rsidRDefault="00A66D9E" w:rsidP="00E91279">
      <w:pPr>
        <w:spacing w:before="100" w:beforeAutospacing="1" w:after="100" w:afterAutospacing="1" w:line="480" w:lineRule="auto"/>
        <w:jc w:val="both"/>
        <w:rPr>
          <w:rFonts w:ascii="Times New Roman" w:eastAsia="Times New Roman" w:hAnsi="Times New Roman" w:cs="Times New Roman"/>
          <w:b/>
          <w:bCs/>
          <w:sz w:val="24"/>
          <w:szCs w:val="24"/>
        </w:rPr>
      </w:pPr>
      <w:bookmarkStart w:id="0" w:name="_GoBack"/>
      <w:bookmarkEnd w:id="0"/>
      <w:r w:rsidRPr="00CB0925">
        <w:rPr>
          <w:rFonts w:ascii="Times New Roman" w:eastAsia="Times New Roman" w:hAnsi="Times New Roman" w:cs="Times New Roman"/>
          <w:b/>
          <w:bCs/>
          <w:sz w:val="24"/>
          <w:szCs w:val="24"/>
        </w:rPr>
        <w:lastRenderedPageBreak/>
        <w:t>INTRODUCTION</w:t>
      </w:r>
      <w:r w:rsidR="000C2153">
        <w:rPr>
          <w:rFonts w:ascii="Times New Roman" w:eastAsia="Times New Roman" w:hAnsi="Times New Roman" w:cs="Times New Roman"/>
          <w:b/>
          <w:bCs/>
          <w:sz w:val="24"/>
          <w:szCs w:val="24"/>
        </w:rPr>
        <w:t xml:space="preserve"> </w:t>
      </w:r>
    </w:p>
    <w:p w:rsidR="000A76C6" w:rsidRPr="000A76C6" w:rsidRDefault="000A76C6" w:rsidP="000A76C6">
      <w:pPr>
        <w:spacing w:before="100" w:beforeAutospacing="1" w:after="100" w:afterAutospacing="1" w:line="480" w:lineRule="auto"/>
        <w:jc w:val="both"/>
        <w:rPr>
          <w:rFonts w:ascii="Times New Roman" w:eastAsia="Times New Roman" w:hAnsi="Times New Roman" w:cs="Times New Roman"/>
          <w:bCs/>
          <w:sz w:val="24"/>
          <w:szCs w:val="24"/>
        </w:rPr>
      </w:pPr>
      <w:r w:rsidRPr="000A76C6">
        <w:rPr>
          <w:rFonts w:ascii="Times New Roman" w:eastAsia="Times New Roman" w:hAnsi="Times New Roman" w:cs="Times New Roman"/>
          <w:bCs/>
          <w:sz w:val="24"/>
          <w:szCs w:val="24"/>
        </w:rPr>
        <w:t>A Girl is born as daughter, sister, gets married and becomes wife and mother with all other status relation. Adolescent girls are very important section of our society as they are our potential mothers and future homemakers. Girl’s empowerment is not simply switching on and switching off of girls energy but it is more than this. Girl’s empowerment is a process of learning by which girls identify by their own potential and accordingly they charge to perform better in the society. Empowering is not given by anyone but is a processing of gaining inside and to use it for the adjustment of life. Knowing own potential and feeling it will give a definite shape to the performance. The term “empower” means to give power or authority and to enable or permit. The key elements in empowerment are enabling and providing power and they reinforce each other.</w:t>
      </w:r>
      <w:r>
        <w:rPr>
          <w:rFonts w:ascii="Times New Roman" w:eastAsia="Times New Roman" w:hAnsi="Times New Roman" w:cs="Times New Roman"/>
          <w:bCs/>
          <w:sz w:val="24"/>
          <w:szCs w:val="24"/>
        </w:rPr>
        <w:t xml:space="preserve"> </w:t>
      </w:r>
      <w:r w:rsidRPr="000A76C6">
        <w:rPr>
          <w:rFonts w:ascii="Times New Roman" w:eastAsia="Times New Roman" w:hAnsi="Times New Roman" w:cs="Times New Roman"/>
          <w:bCs/>
          <w:sz w:val="24"/>
          <w:szCs w:val="24"/>
        </w:rPr>
        <w:t>Empowerment is the process of increasing the strength which covers spiritual, political, social as well as economic strengths. This process</w:t>
      </w:r>
      <w:r>
        <w:rPr>
          <w:rFonts w:ascii="Times New Roman" w:eastAsia="Times New Roman" w:hAnsi="Times New Roman" w:cs="Times New Roman"/>
          <w:bCs/>
          <w:sz w:val="24"/>
          <w:szCs w:val="24"/>
        </w:rPr>
        <w:t xml:space="preserve"> </w:t>
      </w:r>
      <w:r w:rsidRPr="000A76C6">
        <w:rPr>
          <w:rFonts w:ascii="Times New Roman" w:eastAsia="Times New Roman" w:hAnsi="Times New Roman" w:cs="Times New Roman"/>
          <w:bCs/>
          <w:sz w:val="24"/>
          <w:szCs w:val="24"/>
        </w:rPr>
        <w:t xml:space="preserve">often includes developing the confidence within people, within their own capacities. </w:t>
      </w:r>
    </w:p>
    <w:p w:rsidR="000A76C6" w:rsidRPr="000A76C6" w:rsidRDefault="000A76C6" w:rsidP="000A76C6">
      <w:pPr>
        <w:spacing w:before="100" w:beforeAutospacing="1" w:after="100" w:afterAutospacing="1" w:line="480" w:lineRule="auto"/>
        <w:jc w:val="both"/>
        <w:rPr>
          <w:rFonts w:ascii="Times New Roman" w:eastAsia="Times New Roman" w:hAnsi="Times New Roman" w:cs="Times New Roman"/>
          <w:bCs/>
          <w:sz w:val="24"/>
          <w:szCs w:val="24"/>
        </w:rPr>
      </w:pPr>
      <w:r w:rsidRPr="000A76C6">
        <w:rPr>
          <w:rFonts w:ascii="Times New Roman" w:eastAsia="Times New Roman" w:hAnsi="Times New Roman" w:cs="Times New Roman"/>
          <w:bCs/>
          <w:sz w:val="24"/>
          <w:szCs w:val="24"/>
        </w:rPr>
        <w:t>Empowerment is also the process at increasing the capacity of</w:t>
      </w:r>
      <w:r>
        <w:rPr>
          <w:rFonts w:ascii="Times New Roman" w:eastAsia="Times New Roman" w:hAnsi="Times New Roman" w:cs="Times New Roman"/>
          <w:bCs/>
          <w:sz w:val="24"/>
          <w:szCs w:val="24"/>
        </w:rPr>
        <w:t xml:space="preserve"> individuals or groups to make </w:t>
      </w:r>
      <w:r w:rsidRPr="000A76C6">
        <w:rPr>
          <w:rFonts w:ascii="Times New Roman" w:eastAsia="Times New Roman" w:hAnsi="Times New Roman" w:cs="Times New Roman"/>
          <w:bCs/>
          <w:sz w:val="24"/>
          <w:szCs w:val="24"/>
        </w:rPr>
        <w:t xml:space="preserve">choice and to transform those choices into desired actions and outcomes. </w:t>
      </w:r>
    </w:p>
    <w:p w:rsidR="000A76C6" w:rsidRPr="008A1621" w:rsidRDefault="000A76C6" w:rsidP="000A76C6">
      <w:pPr>
        <w:spacing w:before="100" w:beforeAutospacing="1" w:after="100" w:afterAutospacing="1" w:line="480" w:lineRule="auto"/>
        <w:jc w:val="both"/>
        <w:rPr>
          <w:rFonts w:ascii="Times New Roman" w:eastAsia="Times New Roman" w:hAnsi="Times New Roman" w:cs="Times New Roman"/>
          <w:b/>
          <w:bCs/>
          <w:sz w:val="24"/>
          <w:szCs w:val="24"/>
        </w:rPr>
      </w:pPr>
      <w:r w:rsidRPr="008A1621">
        <w:rPr>
          <w:rFonts w:ascii="Times New Roman" w:eastAsia="Times New Roman" w:hAnsi="Times New Roman" w:cs="Times New Roman"/>
          <w:b/>
          <w:bCs/>
          <w:sz w:val="24"/>
          <w:szCs w:val="24"/>
        </w:rPr>
        <w:t xml:space="preserve">SIGNIFICANCE OF THE STUDY </w:t>
      </w:r>
    </w:p>
    <w:p w:rsidR="008A1621" w:rsidRDefault="000A76C6" w:rsidP="000A76C6">
      <w:pPr>
        <w:spacing w:before="100" w:beforeAutospacing="1" w:after="100" w:afterAutospacing="1" w:line="480" w:lineRule="auto"/>
        <w:jc w:val="both"/>
        <w:rPr>
          <w:rFonts w:ascii="Times New Roman" w:eastAsia="Times New Roman" w:hAnsi="Times New Roman" w:cs="Times New Roman"/>
          <w:bCs/>
          <w:sz w:val="24"/>
          <w:szCs w:val="24"/>
        </w:rPr>
      </w:pPr>
      <w:r w:rsidRPr="000A76C6">
        <w:rPr>
          <w:rFonts w:ascii="Times New Roman" w:eastAsia="Times New Roman" w:hAnsi="Times New Roman" w:cs="Times New Roman"/>
          <w:bCs/>
          <w:sz w:val="24"/>
          <w:szCs w:val="24"/>
        </w:rPr>
        <w:t>The 21st century has been declared as century for women. In this changing scen</w:t>
      </w:r>
      <w:r w:rsidR="008A1621">
        <w:rPr>
          <w:rFonts w:ascii="Times New Roman" w:eastAsia="Times New Roman" w:hAnsi="Times New Roman" w:cs="Times New Roman"/>
          <w:bCs/>
          <w:sz w:val="24"/>
          <w:szCs w:val="24"/>
        </w:rPr>
        <w:t xml:space="preserve">ario, </w:t>
      </w:r>
      <w:r w:rsidRPr="000A76C6">
        <w:rPr>
          <w:rFonts w:ascii="Times New Roman" w:eastAsia="Times New Roman" w:hAnsi="Times New Roman" w:cs="Times New Roman"/>
          <w:bCs/>
          <w:sz w:val="24"/>
          <w:szCs w:val="24"/>
        </w:rPr>
        <w:t>the girls need attention by the scholars. Adolescent girls are</w:t>
      </w:r>
      <w:r w:rsidR="008A1621">
        <w:rPr>
          <w:rFonts w:ascii="Times New Roman" w:eastAsia="Times New Roman" w:hAnsi="Times New Roman" w:cs="Times New Roman"/>
          <w:bCs/>
          <w:sz w:val="24"/>
          <w:szCs w:val="24"/>
        </w:rPr>
        <w:t xml:space="preserve"> very important section of our </w:t>
      </w:r>
      <w:r w:rsidRPr="000A76C6">
        <w:rPr>
          <w:rFonts w:ascii="Times New Roman" w:eastAsia="Times New Roman" w:hAnsi="Times New Roman" w:cs="Times New Roman"/>
          <w:bCs/>
          <w:sz w:val="24"/>
          <w:szCs w:val="24"/>
        </w:rPr>
        <w:t>society as they are our potential mothers and future homema</w:t>
      </w:r>
      <w:r w:rsidR="008A1621">
        <w:rPr>
          <w:rFonts w:ascii="Times New Roman" w:eastAsia="Times New Roman" w:hAnsi="Times New Roman" w:cs="Times New Roman"/>
          <w:bCs/>
          <w:sz w:val="24"/>
          <w:szCs w:val="24"/>
        </w:rPr>
        <w:t xml:space="preserve">kers. Women in India have been </w:t>
      </w:r>
      <w:r w:rsidRPr="000A76C6">
        <w:rPr>
          <w:rFonts w:ascii="Times New Roman" w:eastAsia="Times New Roman" w:hAnsi="Times New Roman" w:cs="Times New Roman"/>
          <w:bCs/>
          <w:sz w:val="24"/>
          <w:szCs w:val="24"/>
        </w:rPr>
        <w:t>deprived of equal education, equal employment, equal pay and equa</w:t>
      </w:r>
      <w:r w:rsidR="008A1621">
        <w:rPr>
          <w:rFonts w:ascii="Times New Roman" w:eastAsia="Times New Roman" w:hAnsi="Times New Roman" w:cs="Times New Roman"/>
          <w:bCs/>
          <w:sz w:val="24"/>
          <w:szCs w:val="24"/>
        </w:rPr>
        <w:t xml:space="preserve">l status with men, robbed </w:t>
      </w:r>
      <w:r w:rsidRPr="000A76C6">
        <w:rPr>
          <w:rFonts w:ascii="Times New Roman" w:eastAsia="Times New Roman" w:hAnsi="Times New Roman" w:cs="Times New Roman"/>
          <w:bCs/>
          <w:sz w:val="24"/>
          <w:szCs w:val="24"/>
        </w:rPr>
        <w:t xml:space="preserve">of dignity, pride and </w:t>
      </w:r>
      <w:proofErr w:type="spellStart"/>
      <w:r w:rsidRPr="000A76C6">
        <w:rPr>
          <w:rFonts w:ascii="Times New Roman" w:eastAsia="Times New Roman" w:hAnsi="Times New Roman" w:cs="Times New Roman"/>
          <w:bCs/>
          <w:sz w:val="24"/>
          <w:szCs w:val="24"/>
        </w:rPr>
        <w:t>self worth</w:t>
      </w:r>
      <w:proofErr w:type="spellEnd"/>
      <w:r w:rsidRPr="000A76C6">
        <w:rPr>
          <w:rFonts w:ascii="Times New Roman" w:eastAsia="Times New Roman" w:hAnsi="Times New Roman" w:cs="Times New Roman"/>
          <w:bCs/>
          <w:sz w:val="24"/>
          <w:szCs w:val="24"/>
        </w:rPr>
        <w:t xml:space="preserve">. They see themselves as prisoners doomed to obedience and conformity, to find </w:t>
      </w:r>
      <w:r w:rsidRPr="000A76C6">
        <w:rPr>
          <w:rFonts w:ascii="Times New Roman" w:eastAsia="Times New Roman" w:hAnsi="Times New Roman" w:cs="Times New Roman"/>
          <w:bCs/>
          <w:sz w:val="24"/>
          <w:szCs w:val="24"/>
        </w:rPr>
        <w:lastRenderedPageBreak/>
        <w:t>release and freedom only in death. Yet wo</w:t>
      </w:r>
      <w:r w:rsidR="008A1621">
        <w:rPr>
          <w:rFonts w:ascii="Times New Roman" w:eastAsia="Times New Roman" w:hAnsi="Times New Roman" w:cs="Times New Roman"/>
          <w:bCs/>
          <w:sz w:val="24"/>
          <w:szCs w:val="24"/>
        </w:rPr>
        <w:t xml:space="preserve">men’s contribution to national </w:t>
      </w:r>
      <w:r w:rsidRPr="000A76C6">
        <w:rPr>
          <w:rFonts w:ascii="Times New Roman" w:eastAsia="Times New Roman" w:hAnsi="Times New Roman" w:cs="Times New Roman"/>
          <w:bCs/>
          <w:sz w:val="24"/>
          <w:szCs w:val="24"/>
        </w:rPr>
        <w:t>development is crucial and their emancipation essential for e</w:t>
      </w:r>
      <w:r w:rsidR="008A1621">
        <w:rPr>
          <w:rFonts w:ascii="Times New Roman" w:eastAsia="Times New Roman" w:hAnsi="Times New Roman" w:cs="Times New Roman"/>
          <w:bCs/>
          <w:sz w:val="24"/>
          <w:szCs w:val="24"/>
        </w:rPr>
        <w:t xml:space="preserve">conomic development and social </w:t>
      </w:r>
      <w:r w:rsidRPr="000A76C6">
        <w:rPr>
          <w:rFonts w:ascii="Times New Roman" w:eastAsia="Times New Roman" w:hAnsi="Times New Roman" w:cs="Times New Roman"/>
          <w:bCs/>
          <w:sz w:val="24"/>
          <w:szCs w:val="24"/>
        </w:rPr>
        <w:t>progress of the nation. Women must be recognized as a po</w:t>
      </w:r>
      <w:r w:rsidR="008A1621">
        <w:rPr>
          <w:rFonts w:ascii="Times New Roman" w:eastAsia="Times New Roman" w:hAnsi="Times New Roman" w:cs="Times New Roman"/>
          <w:bCs/>
          <w:sz w:val="24"/>
          <w:szCs w:val="24"/>
        </w:rPr>
        <w:t xml:space="preserve">wer in the development process </w:t>
      </w:r>
      <w:r w:rsidRPr="000A76C6">
        <w:rPr>
          <w:rFonts w:ascii="Times New Roman" w:eastAsia="Times New Roman" w:hAnsi="Times New Roman" w:cs="Times New Roman"/>
          <w:bCs/>
          <w:sz w:val="24"/>
          <w:szCs w:val="24"/>
        </w:rPr>
        <w:t>and should be actively involved in it. Empowerment can be</w:t>
      </w:r>
      <w:r w:rsidR="008A1621">
        <w:rPr>
          <w:rFonts w:ascii="Times New Roman" w:eastAsia="Times New Roman" w:hAnsi="Times New Roman" w:cs="Times New Roman"/>
          <w:bCs/>
          <w:sz w:val="24"/>
          <w:szCs w:val="24"/>
        </w:rPr>
        <w:t xml:space="preserve"> viewed as means of creating a </w:t>
      </w:r>
      <w:r w:rsidRPr="000A76C6">
        <w:rPr>
          <w:rFonts w:ascii="Times New Roman" w:eastAsia="Times New Roman" w:hAnsi="Times New Roman" w:cs="Times New Roman"/>
          <w:bCs/>
          <w:sz w:val="24"/>
          <w:szCs w:val="24"/>
        </w:rPr>
        <w:t>social environment a in which one can make decisions and mak</w:t>
      </w:r>
      <w:r w:rsidR="008A1621">
        <w:rPr>
          <w:rFonts w:ascii="Times New Roman" w:eastAsia="Times New Roman" w:hAnsi="Times New Roman" w:cs="Times New Roman"/>
          <w:bCs/>
          <w:sz w:val="24"/>
          <w:szCs w:val="24"/>
        </w:rPr>
        <w:t xml:space="preserve">e choice other individually or </w:t>
      </w:r>
      <w:r w:rsidRPr="000A76C6">
        <w:rPr>
          <w:rFonts w:ascii="Times New Roman" w:eastAsia="Times New Roman" w:hAnsi="Times New Roman" w:cs="Times New Roman"/>
          <w:bCs/>
          <w:sz w:val="24"/>
          <w:szCs w:val="24"/>
        </w:rPr>
        <w:t>collectively for social transformation. Women empowermen</w:t>
      </w:r>
      <w:r w:rsidR="008A1621">
        <w:rPr>
          <w:rFonts w:ascii="Times New Roman" w:eastAsia="Times New Roman" w:hAnsi="Times New Roman" w:cs="Times New Roman"/>
          <w:bCs/>
          <w:sz w:val="24"/>
          <w:szCs w:val="24"/>
        </w:rPr>
        <w:t xml:space="preserve">t enables autonomy and control </w:t>
      </w:r>
      <w:r w:rsidRPr="000A76C6">
        <w:rPr>
          <w:rFonts w:ascii="Times New Roman" w:eastAsia="Times New Roman" w:hAnsi="Times New Roman" w:cs="Times New Roman"/>
          <w:bCs/>
          <w:sz w:val="24"/>
          <w:szCs w:val="24"/>
        </w:rPr>
        <w:t xml:space="preserve">over their lives. The empowered </w:t>
      </w:r>
      <w:proofErr w:type="gramStart"/>
      <w:r w:rsidRPr="000A76C6">
        <w:rPr>
          <w:rFonts w:ascii="Times New Roman" w:eastAsia="Times New Roman" w:hAnsi="Times New Roman" w:cs="Times New Roman"/>
          <w:bCs/>
          <w:sz w:val="24"/>
          <w:szCs w:val="24"/>
        </w:rPr>
        <w:t>women becomes</w:t>
      </w:r>
      <w:proofErr w:type="gramEnd"/>
      <w:r w:rsidRPr="000A76C6">
        <w:rPr>
          <w:rFonts w:ascii="Times New Roman" w:eastAsia="Times New Roman" w:hAnsi="Times New Roman" w:cs="Times New Roman"/>
          <w:bCs/>
          <w:sz w:val="24"/>
          <w:szCs w:val="24"/>
        </w:rPr>
        <w:t xml:space="preserve"> agents of </w:t>
      </w:r>
      <w:r w:rsidR="008A1621">
        <w:rPr>
          <w:rFonts w:ascii="Times New Roman" w:eastAsia="Times New Roman" w:hAnsi="Times New Roman" w:cs="Times New Roman"/>
          <w:bCs/>
          <w:sz w:val="24"/>
          <w:szCs w:val="24"/>
        </w:rPr>
        <w:t xml:space="preserve">their own development, able to </w:t>
      </w:r>
      <w:r w:rsidRPr="000A76C6">
        <w:rPr>
          <w:rFonts w:ascii="Times New Roman" w:eastAsia="Times New Roman" w:hAnsi="Times New Roman" w:cs="Times New Roman"/>
          <w:bCs/>
          <w:sz w:val="24"/>
          <w:szCs w:val="24"/>
        </w:rPr>
        <w:t>exercise choices to set their own agenda and be strong enough</w:t>
      </w:r>
      <w:r w:rsidR="008A1621">
        <w:rPr>
          <w:rFonts w:ascii="Times New Roman" w:eastAsia="Times New Roman" w:hAnsi="Times New Roman" w:cs="Times New Roman"/>
          <w:bCs/>
          <w:sz w:val="24"/>
          <w:szCs w:val="24"/>
        </w:rPr>
        <w:t xml:space="preserve"> to challenge and change their </w:t>
      </w:r>
      <w:r w:rsidRPr="000A76C6">
        <w:rPr>
          <w:rFonts w:ascii="Times New Roman" w:eastAsia="Times New Roman" w:hAnsi="Times New Roman" w:cs="Times New Roman"/>
          <w:bCs/>
          <w:sz w:val="24"/>
          <w:szCs w:val="24"/>
        </w:rPr>
        <w:t>subordinate position in the societies. Women empowerment is</w:t>
      </w:r>
      <w:r w:rsidR="008A1621">
        <w:rPr>
          <w:rFonts w:ascii="Times New Roman" w:eastAsia="Times New Roman" w:hAnsi="Times New Roman" w:cs="Times New Roman"/>
          <w:bCs/>
          <w:sz w:val="24"/>
          <w:szCs w:val="24"/>
        </w:rPr>
        <w:t xml:space="preserve"> only possible if knowledge is </w:t>
      </w:r>
      <w:r w:rsidRPr="000A76C6">
        <w:rPr>
          <w:rFonts w:ascii="Times New Roman" w:eastAsia="Times New Roman" w:hAnsi="Times New Roman" w:cs="Times New Roman"/>
          <w:bCs/>
          <w:sz w:val="24"/>
          <w:szCs w:val="24"/>
        </w:rPr>
        <w:t>provided at early stage of socialization. Therefore the present study is one step towards women empowerment by giving knowledge to the ad</w:t>
      </w:r>
      <w:r w:rsidR="008A1621">
        <w:rPr>
          <w:rFonts w:ascii="Times New Roman" w:eastAsia="Times New Roman" w:hAnsi="Times New Roman" w:cs="Times New Roman"/>
          <w:bCs/>
          <w:sz w:val="24"/>
          <w:szCs w:val="24"/>
        </w:rPr>
        <w:t xml:space="preserve">olescent girls of the society. </w:t>
      </w:r>
    </w:p>
    <w:p w:rsidR="000A76C6" w:rsidRPr="008A1621" w:rsidRDefault="008A1621" w:rsidP="000A76C6">
      <w:pPr>
        <w:spacing w:before="100" w:beforeAutospacing="1" w:after="100" w:afterAutospacing="1" w:line="480" w:lineRule="auto"/>
        <w:jc w:val="both"/>
        <w:rPr>
          <w:rFonts w:ascii="Times New Roman" w:eastAsia="Times New Roman" w:hAnsi="Times New Roman" w:cs="Times New Roman"/>
          <w:b/>
          <w:bCs/>
          <w:sz w:val="24"/>
          <w:szCs w:val="24"/>
        </w:rPr>
      </w:pPr>
      <w:r w:rsidRPr="008A1621">
        <w:rPr>
          <w:rFonts w:ascii="Times New Roman" w:eastAsia="Times New Roman" w:hAnsi="Times New Roman" w:cs="Times New Roman"/>
          <w:b/>
          <w:bCs/>
          <w:sz w:val="24"/>
          <w:szCs w:val="24"/>
        </w:rPr>
        <w:t>STATEMENT OF THE PROBLEM</w:t>
      </w:r>
      <w:r w:rsidR="000A76C6" w:rsidRPr="008A1621">
        <w:rPr>
          <w:rFonts w:ascii="Times New Roman" w:eastAsia="Times New Roman" w:hAnsi="Times New Roman" w:cs="Times New Roman"/>
          <w:b/>
          <w:bCs/>
          <w:sz w:val="24"/>
          <w:szCs w:val="24"/>
        </w:rPr>
        <w:t xml:space="preserve"> </w:t>
      </w:r>
    </w:p>
    <w:p w:rsidR="000A76C6" w:rsidRPr="000A76C6" w:rsidRDefault="000A76C6" w:rsidP="000A76C6">
      <w:pPr>
        <w:spacing w:before="100" w:beforeAutospacing="1" w:after="100" w:afterAutospacing="1" w:line="480" w:lineRule="auto"/>
        <w:jc w:val="both"/>
        <w:rPr>
          <w:rFonts w:ascii="Times New Roman" w:eastAsia="Times New Roman" w:hAnsi="Times New Roman" w:cs="Times New Roman"/>
          <w:bCs/>
          <w:sz w:val="24"/>
          <w:szCs w:val="24"/>
        </w:rPr>
      </w:pPr>
      <w:r w:rsidRPr="000A76C6">
        <w:rPr>
          <w:rFonts w:ascii="Times New Roman" w:eastAsia="Times New Roman" w:hAnsi="Times New Roman" w:cs="Times New Roman"/>
          <w:bCs/>
          <w:sz w:val="24"/>
          <w:szCs w:val="24"/>
        </w:rPr>
        <w:t xml:space="preserve">The problem for the present study is stated as follows: </w:t>
      </w:r>
    </w:p>
    <w:p w:rsidR="008A1621" w:rsidRDefault="008A1621" w:rsidP="000A76C6">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Cs/>
          <w:sz w:val="24"/>
          <w:szCs w:val="24"/>
        </w:rPr>
        <w:t>DIFFERENT DIMENSIONS OF GIRLS EMPOWERMENT AMONG GOVERNMENT AND PRIVATE HIGHER SECONDARY SCHOOL: A COMPARATIVE STUDY</w:t>
      </w:r>
    </w:p>
    <w:p w:rsidR="000A76C6" w:rsidRPr="008A1621" w:rsidRDefault="000A76C6" w:rsidP="000A76C6">
      <w:pPr>
        <w:spacing w:before="100" w:beforeAutospacing="1" w:after="100" w:afterAutospacing="1" w:line="480" w:lineRule="auto"/>
        <w:jc w:val="both"/>
        <w:rPr>
          <w:rFonts w:ascii="Times New Roman" w:eastAsia="Times New Roman" w:hAnsi="Times New Roman" w:cs="Times New Roman"/>
          <w:b/>
          <w:bCs/>
          <w:sz w:val="24"/>
          <w:szCs w:val="24"/>
        </w:rPr>
      </w:pPr>
      <w:r w:rsidRPr="008A1621">
        <w:rPr>
          <w:rFonts w:ascii="Times New Roman" w:eastAsia="Times New Roman" w:hAnsi="Times New Roman" w:cs="Times New Roman"/>
          <w:b/>
          <w:bCs/>
          <w:sz w:val="24"/>
          <w:szCs w:val="24"/>
        </w:rPr>
        <w:t>OPERATI</w:t>
      </w:r>
      <w:r w:rsidR="008A1621">
        <w:rPr>
          <w:rFonts w:ascii="Times New Roman" w:eastAsia="Times New Roman" w:hAnsi="Times New Roman" w:cs="Times New Roman"/>
          <w:b/>
          <w:bCs/>
          <w:sz w:val="24"/>
          <w:szCs w:val="24"/>
        </w:rPr>
        <w:t>ONAL DEFINITION</w:t>
      </w:r>
      <w:r w:rsidRPr="008A1621">
        <w:rPr>
          <w:rFonts w:ascii="Times New Roman" w:eastAsia="Times New Roman" w:hAnsi="Times New Roman" w:cs="Times New Roman"/>
          <w:b/>
          <w:bCs/>
          <w:sz w:val="24"/>
          <w:szCs w:val="24"/>
        </w:rPr>
        <w:t xml:space="preserve"> </w:t>
      </w:r>
    </w:p>
    <w:p w:rsidR="000A76C6" w:rsidRPr="000A76C6" w:rsidRDefault="000A76C6" w:rsidP="000A76C6">
      <w:pPr>
        <w:spacing w:before="100" w:beforeAutospacing="1" w:after="100" w:afterAutospacing="1" w:line="480" w:lineRule="auto"/>
        <w:jc w:val="both"/>
        <w:rPr>
          <w:rFonts w:ascii="Times New Roman" w:eastAsia="Times New Roman" w:hAnsi="Times New Roman" w:cs="Times New Roman"/>
          <w:bCs/>
          <w:sz w:val="24"/>
          <w:szCs w:val="24"/>
        </w:rPr>
      </w:pPr>
      <w:r w:rsidRPr="000A76C6">
        <w:rPr>
          <w:rFonts w:ascii="Times New Roman" w:eastAsia="Times New Roman" w:hAnsi="Times New Roman" w:cs="Times New Roman"/>
          <w:bCs/>
          <w:sz w:val="24"/>
          <w:szCs w:val="24"/>
        </w:rPr>
        <w:t xml:space="preserve">In the present study a few terms </w:t>
      </w:r>
      <w:r w:rsidR="008A1621">
        <w:rPr>
          <w:rFonts w:ascii="Times New Roman" w:eastAsia="Times New Roman" w:hAnsi="Times New Roman" w:cs="Times New Roman"/>
          <w:bCs/>
          <w:sz w:val="24"/>
          <w:szCs w:val="24"/>
        </w:rPr>
        <w:t xml:space="preserve">shall </w:t>
      </w:r>
      <w:r w:rsidRPr="000A76C6">
        <w:rPr>
          <w:rFonts w:ascii="Times New Roman" w:eastAsia="Times New Roman" w:hAnsi="Times New Roman" w:cs="Times New Roman"/>
          <w:bCs/>
          <w:sz w:val="24"/>
          <w:szCs w:val="24"/>
        </w:rPr>
        <w:t>hav</w:t>
      </w:r>
      <w:r w:rsidR="008A1621">
        <w:rPr>
          <w:rFonts w:ascii="Times New Roman" w:eastAsia="Times New Roman" w:hAnsi="Times New Roman" w:cs="Times New Roman"/>
          <w:bCs/>
          <w:sz w:val="24"/>
          <w:szCs w:val="24"/>
        </w:rPr>
        <w:t xml:space="preserve">e been frequently used that have got specific meaning </w:t>
      </w:r>
      <w:r w:rsidRPr="000A76C6">
        <w:rPr>
          <w:rFonts w:ascii="Times New Roman" w:eastAsia="Times New Roman" w:hAnsi="Times New Roman" w:cs="Times New Roman"/>
          <w:bCs/>
          <w:sz w:val="24"/>
          <w:szCs w:val="24"/>
        </w:rPr>
        <w:t xml:space="preserve">for the present investigation. </w:t>
      </w:r>
    </w:p>
    <w:p w:rsidR="000A76C6" w:rsidRDefault="008A1621" w:rsidP="000A76C6">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Empowerment of Girl:</w:t>
      </w:r>
      <w:r w:rsidR="000A76C6" w:rsidRPr="008A1621">
        <w:rPr>
          <w:rFonts w:ascii="Times New Roman" w:eastAsia="Times New Roman" w:hAnsi="Times New Roman" w:cs="Times New Roman"/>
          <w:bCs/>
          <w:sz w:val="24"/>
          <w:szCs w:val="24"/>
        </w:rPr>
        <w:t xml:space="preserve"> Girls empowerment refers to empower the girl in the context of human rights, basic needs, economic security, capacity building, decision making, to </w:t>
      </w:r>
      <w:r w:rsidR="000A76C6" w:rsidRPr="008A1621">
        <w:rPr>
          <w:rFonts w:ascii="Times New Roman" w:eastAsia="Times New Roman" w:hAnsi="Times New Roman" w:cs="Times New Roman"/>
          <w:bCs/>
          <w:sz w:val="24"/>
          <w:szCs w:val="24"/>
        </w:rPr>
        <w:lastRenderedPageBreak/>
        <w:t>generate the choice. Empowerment links with the awareness, knowledge about skills, health consciousness, and education of girl. In the present study empowerment at women means total score obtained on the non-directive interview schedule for empowerment of women.</w:t>
      </w:r>
    </w:p>
    <w:p w:rsidR="008A1621" w:rsidRPr="008A1621" w:rsidRDefault="008A1621" w:rsidP="008A1621">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Power and Entitlements:</w:t>
      </w:r>
      <w:r w:rsidRPr="008A1621">
        <w:rPr>
          <w:rFonts w:ascii="Times New Roman" w:eastAsia="Times New Roman" w:hAnsi="Times New Roman" w:cs="Times New Roman"/>
          <w:bCs/>
          <w:sz w:val="24"/>
          <w:szCs w:val="24"/>
        </w:rPr>
        <w:t xml:space="preserve"> Power is the most important element in the term empowerment. It includes power to make decision at household level, level of change in power with time, level of control over sources of power, Access to resources and control of resources and benefits, Control of resources and power to choose appropriate occupation for self. Entitlement means rights to equitable share of</w:t>
      </w:r>
      <w:r>
        <w:rPr>
          <w:rFonts w:ascii="Times New Roman" w:eastAsia="Times New Roman" w:hAnsi="Times New Roman" w:cs="Times New Roman"/>
          <w:bCs/>
          <w:sz w:val="24"/>
          <w:szCs w:val="24"/>
        </w:rPr>
        <w:t xml:space="preserve"> </w:t>
      </w:r>
      <w:r w:rsidRPr="008A1621">
        <w:rPr>
          <w:rFonts w:ascii="Times New Roman" w:eastAsia="Times New Roman" w:hAnsi="Times New Roman" w:cs="Times New Roman"/>
          <w:bCs/>
          <w:sz w:val="24"/>
          <w:szCs w:val="24"/>
        </w:rPr>
        <w:t xml:space="preserve">resources in the home and society. </w:t>
      </w:r>
    </w:p>
    <w:p w:rsidR="008A1621" w:rsidRPr="008A1621" w:rsidRDefault="008A1621" w:rsidP="008A1621">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 xml:space="preserve">Autonomy and </w:t>
      </w:r>
      <w:proofErr w:type="spellStart"/>
      <w:r w:rsidRPr="008A1621">
        <w:rPr>
          <w:rFonts w:ascii="Times New Roman" w:eastAsia="Times New Roman" w:hAnsi="Times New Roman" w:cs="Times New Roman"/>
          <w:b/>
          <w:bCs/>
          <w:sz w:val="24"/>
          <w:szCs w:val="24"/>
        </w:rPr>
        <w:t>self reliance</w:t>
      </w:r>
      <w:proofErr w:type="spellEnd"/>
      <w:r>
        <w:rPr>
          <w:rFonts w:ascii="Times New Roman" w:eastAsia="Times New Roman" w:hAnsi="Times New Roman" w:cs="Times New Roman"/>
          <w:b/>
          <w:bCs/>
          <w:sz w:val="24"/>
          <w:szCs w:val="24"/>
        </w:rPr>
        <w:t>:</w:t>
      </w:r>
      <w:r w:rsidRPr="008A1621">
        <w:rPr>
          <w:rFonts w:ascii="Times New Roman" w:eastAsia="Times New Roman" w:hAnsi="Times New Roman" w:cs="Times New Roman"/>
          <w:bCs/>
          <w:sz w:val="24"/>
          <w:szCs w:val="24"/>
        </w:rPr>
        <w:t xml:space="preserve"> Generally autonomy and </w:t>
      </w:r>
      <w:proofErr w:type="spellStart"/>
      <w:r w:rsidRPr="008A1621">
        <w:rPr>
          <w:rFonts w:ascii="Times New Roman" w:eastAsia="Times New Roman" w:hAnsi="Times New Roman" w:cs="Times New Roman"/>
          <w:bCs/>
          <w:sz w:val="24"/>
          <w:szCs w:val="24"/>
        </w:rPr>
        <w:t>self reliance</w:t>
      </w:r>
      <w:proofErr w:type="spellEnd"/>
      <w:r w:rsidRPr="008A1621">
        <w:rPr>
          <w:rFonts w:ascii="Times New Roman" w:eastAsia="Times New Roman" w:hAnsi="Times New Roman" w:cs="Times New Roman"/>
          <w:bCs/>
          <w:sz w:val="24"/>
          <w:szCs w:val="24"/>
        </w:rPr>
        <w:t xml:space="preserve"> includes freedom of action, efficiently undertake desire activity, development of sense of self and vision of the future and absence of unsolicited influences in decision making. </w:t>
      </w:r>
    </w:p>
    <w:p w:rsidR="008A1621" w:rsidRPr="008A1621" w:rsidRDefault="008A1621" w:rsidP="008A1621">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Decision making</w:t>
      </w:r>
      <w:r>
        <w:rPr>
          <w:rFonts w:ascii="Times New Roman" w:eastAsia="Times New Roman" w:hAnsi="Times New Roman" w:cs="Times New Roman"/>
          <w:b/>
          <w:bCs/>
          <w:sz w:val="24"/>
          <w:szCs w:val="24"/>
        </w:rPr>
        <w:t>:</w:t>
      </w:r>
      <w:r w:rsidRPr="008A1621">
        <w:rPr>
          <w:rFonts w:ascii="Times New Roman" w:eastAsia="Times New Roman" w:hAnsi="Times New Roman" w:cs="Times New Roman"/>
          <w:bCs/>
          <w:sz w:val="24"/>
          <w:szCs w:val="24"/>
        </w:rPr>
        <w:t xml:space="preserve"> The decision making power related to education of the children, important matters of home, service, economic aspects etc. </w:t>
      </w:r>
    </w:p>
    <w:p w:rsidR="008A1621" w:rsidRPr="008A1621" w:rsidRDefault="008A1621" w:rsidP="008A1621">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Participation in social and developmental activities</w:t>
      </w:r>
      <w:r>
        <w:rPr>
          <w:rFonts w:ascii="Times New Roman" w:eastAsia="Times New Roman" w:hAnsi="Times New Roman" w:cs="Times New Roman"/>
          <w:b/>
          <w:bCs/>
          <w:sz w:val="24"/>
          <w:szCs w:val="24"/>
        </w:rPr>
        <w:t>:</w:t>
      </w:r>
      <w:r w:rsidRPr="008A1621">
        <w:rPr>
          <w:rFonts w:ascii="Times New Roman" w:eastAsia="Times New Roman" w:hAnsi="Times New Roman" w:cs="Times New Roman"/>
          <w:bCs/>
          <w:sz w:val="24"/>
          <w:szCs w:val="24"/>
        </w:rPr>
        <w:t xml:space="preserve"> This includes participating in various </w:t>
      </w:r>
      <w:proofErr w:type="spellStart"/>
      <w:r w:rsidRPr="008A1621">
        <w:rPr>
          <w:rFonts w:ascii="Times New Roman" w:eastAsia="Times New Roman" w:hAnsi="Times New Roman" w:cs="Times New Roman"/>
          <w:bCs/>
          <w:sz w:val="24"/>
          <w:szCs w:val="24"/>
        </w:rPr>
        <w:t>programmes</w:t>
      </w:r>
      <w:proofErr w:type="spellEnd"/>
      <w:r w:rsidRPr="008A1621">
        <w:rPr>
          <w:rFonts w:ascii="Times New Roman" w:eastAsia="Times New Roman" w:hAnsi="Times New Roman" w:cs="Times New Roman"/>
          <w:bCs/>
          <w:sz w:val="24"/>
          <w:szCs w:val="24"/>
        </w:rPr>
        <w:t xml:space="preserve"> in school and society, participating in income &amp; expenditure, protesting against violence. </w:t>
      </w:r>
    </w:p>
    <w:p w:rsidR="008A1621" w:rsidRPr="008A1621" w:rsidRDefault="008A1621" w:rsidP="008A1621">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Capacity building</w:t>
      </w:r>
      <w:r>
        <w:rPr>
          <w:rFonts w:ascii="Times New Roman" w:eastAsia="Times New Roman" w:hAnsi="Times New Roman" w:cs="Times New Roman"/>
          <w:b/>
          <w:bCs/>
          <w:sz w:val="24"/>
          <w:szCs w:val="24"/>
        </w:rPr>
        <w:t xml:space="preserve">: </w:t>
      </w:r>
      <w:r w:rsidRPr="008A1621">
        <w:rPr>
          <w:rFonts w:ascii="Times New Roman" w:eastAsia="Times New Roman" w:hAnsi="Times New Roman" w:cs="Times New Roman"/>
          <w:bCs/>
          <w:sz w:val="24"/>
          <w:szCs w:val="24"/>
        </w:rPr>
        <w:t xml:space="preserve">It can be used to assess the level of awareness and capacity building of an individual or group. It includes capacity to undertake economic and political activities. </w:t>
      </w:r>
    </w:p>
    <w:p w:rsidR="008A1621" w:rsidRPr="008A1621" w:rsidRDefault="008A1621" w:rsidP="008A1621">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Social, political and legal awareness</w:t>
      </w:r>
      <w:r>
        <w:rPr>
          <w:rFonts w:ascii="Times New Roman" w:eastAsia="Times New Roman" w:hAnsi="Times New Roman" w:cs="Times New Roman"/>
          <w:bCs/>
          <w:sz w:val="24"/>
          <w:szCs w:val="24"/>
        </w:rPr>
        <w:t>:</w:t>
      </w:r>
      <w:r w:rsidRPr="008A1621">
        <w:rPr>
          <w:rFonts w:ascii="Times New Roman" w:eastAsia="Times New Roman" w:hAnsi="Times New Roman" w:cs="Times New Roman"/>
          <w:bCs/>
          <w:sz w:val="24"/>
          <w:szCs w:val="24"/>
        </w:rPr>
        <w:t xml:space="preserve"> The political and legal awareness were assessed by knowledge about the rules, rights, law and political issues. </w:t>
      </w:r>
    </w:p>
    <w:p w:rsidR="008A1621" w:rsidRPr="008A1621" w:rsidRDefault="008A1621" w:rsidP="008A1621">
      <w:pPr>
        <w:pStyle w:val="ListParagraph"/>
        <w:numPr>
          <w:ilvl w:val="0"/>
          <w:numId w:val="10"/>
        </w:num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lastRenderedPageBreak/>
        <w:t>Exposure to information media</w:t>
      </w:r>
      <w:r>
        <w:rPr>
          <w:rFonts w:ascii="Times New Roman" w:eastAsia="Times New Roman" w:hAnsi="Times New Roman" w:cs="Times New Roman"/>
          <w:bCs/>
          <w:sz w:val="24"/>
          <w:szCs w:val="24"/>
        </w:rPr>
        <w:t>:</w:t>
      </w:r>
      <w:r w:rsidRPr="008A1621">
        <w:rPr>
          <w:rFonts w:ascii="Times New Roman" w:eastAsia="Times New Roman" w:hAnsi="Times New Roman" w:cs="Times New Roman"/>
          <w:bCs/>
          <w:sz w:val="24"/>
          <w:szCs w:val="24"/>
        </w:rPr>
        <w:t xml:space="preserve"> It was assessed by asking whether she had regular access to the radio, television, library, </w:t>
      </w:r>
      <w:proofErr w:type="gramStart"/>
      <w:r w:rsidRPr="008A1621">
        <w:rPr>
          <w:rFonts w:ascii="Times New Roman" w:eastAsia="Times New Roman" w:hAnsi="Times New Roman" w:cs="Times New Roman"/>
          <w:bCs/>
          <w:sz w:val="24"/>
          <w:szCs w:val="24"/>
        </w:rPr>
        <w:t>consumer</w:t>
      </w:r>
      <w:proofErr w:type="gramEnd"/>
      <w:r w:rsidRPr="008A1621">
        <w:rPr>
          <w:rFonts w:ascii="Times New Roman" w:eastAsia="Times New Roman" w:hAnsi="Times New Roman" w:cs="Times New Roman"/>
          <w:bCs/>
          <w:sz w:val="24"/>
          <w:szCs w:val="24"/>
        </w:rPr>
        <w:t xml:space="preserve"> rights and children immunization.</w:t>
      </w:r>
    </w:p>
    <w:p w:rsidR="00B02F99" w:rsidRPr="00B02F99" w:rsidRDefault="00B02F99" w:rsidP="00B02F99">
      <w:pPr>
        <w:spacing w:before="100" w:beforeAutospacing="1" w:after="100" w:afterAutospacing="1" w:line="480" w:lineRule="auto"/>
        <w:jc w:val="both"/>
        <w:rPr>
          <w:rFonts w:ascii="Times New Roman" w:eastAsia="Times New Roman" w:hAnsi="Times New Roman" w:cs="Times New Roman"/>
          <w:b/>
          <w:bCs/>
          <w:sz w:val="24"/>
          <w:szCs w:val="24"/>
        </w:rPr>
      </w:pPr>
      <w:r w:rsidRPr="00B02F99">
        <w:rPr>
          <w:rFonts w:ascii="Times New Roman" w:eastAsia="Times New Roman" w:hAnsi="Times New Roman" w:cs="Times New Roman"/>
          <w:b/>
          <w:bCs/>
          <w:sz w:val="24"/>
          <w:szCs w:val="24"/>
        </w:rPr>
        <w:t xml:space="preserve">REVIEW OF RELATED LITERATURE </w:t>
      </w:r>
    </w:p>
    <w:p w:rsidR="00B02F99" w:rsidRDefault="00B02F99" w:rsidP="00B02F99">
      <w:pPr>
        <w:spacing w:before="100" w:beforeAutospacing="1" w:after="100" w:afterAutospacing="1" w:line="480" w:lineRule="auto"/>
        <w:jc w:val="both"/>
        <w:rPr>
          <w:rFonts w:ascii="Times New Roman" w:eastAsia="Times New Roman" w:hAnsi="Times New Roman" w:cs="Times New Roman"/>
          <w:bCs/>
          <w:sz w:val="24"/>
          <w:szCs w:val="24"/>
        </w:rPr>
      </w:pPr>
      <w:r w:rsidRPr="00B02F99">
        <w:rPr>
          <w:rFonts w:ascii="Times New Roman" w:eastAsia="Times New Roman" w:hAnsi="Times New Roman" w:cs="Times New Roman"/>
          <w:bCs/>
          <w:sz w:val="24"/>
          <w:szCs w:val="24"/>
        </w:rPr>
        <w:t>Review of literature is a vital part of any research. It helps the researcher to know the areas where earlier studies had focused on and certain aspects untouched by them.</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CEDPA, (2001),</w:t>
      </w:r>
      <w:r w:rsidRPr="008A1621">
        <w:rPr>
          <w:rFonts w:ascii="Times New Roman" w:eastAsia="Times New Roman" w:hAnsi="Times New Roman" w:cs="Times New Roman"/>
          <w:bCs/>
          <w:sz w:val="24"/>
          <w:szCs w:val="24"/>
        </w:rPr>
        <w:t xml:space="preserve"> assessed the impact of CEDPA’s Better Life Option </w:t>
      </w:r>
      <w:proofErr w:type="spellStart"/>
      <w:r w:rsidRPr="008A1621">
        <w:rPr>
          <w:rFonts w:ascii="Times New Roman" w:eastAsia="Times New Roman" w:hAnsi="Times New Roman" w:cs="Times New Roman"/>
          <w:bCs/>
          <w:sz w:val="24"/>
          <w:szCs w:val="24"/>
        </w:rPr>
        <w:t>Programme</w:t>
      </w:r>
      <w:proofErr w:type="spellEnd"/>
      <w:r w:rsidRPr="008A1621">
        <w:rPr>
          <w:rFonts w:ascii="Times New Roman" w:eastAsia="Times New Roman" w:hAnsi="Times New Roman" w:cs="Times New Roman"/>
          <w:bCs/>
          <w:sz w:val="24"/>
          <w:szCs w:val="24"/>
        </w:rPr>
        <w:t xml:space="preserve"> on decision making and reproductive health </w:t>
      </w:r>
      <w:proofErr w:type="spellStart"/>
      <w:r w:rsidRPr="008A1621">
        <w:rPr>
          <w:rFonts w:ascii="Times New Roman" w:eastAsia="Times New Roman" w:hAnsi="Times New Roman" w:cs="Times New Roman"/>
          <w:bCs/>
          <w:sz w:val="24"/>
          <w:szCs w:val="24"/>
        </w:rPr>
        <w:t>behaviour</w:t>
      </w:r>
      <w:proofErr w:type="spellEnd"/>
      <w:r w:rsidRPr="008A1621">
        <w:rPr>
          <w:rFonts w:ascii="Times New Roman" w:eastAsia="Times New Roman" w:hAnsi="Times New Roman" w:cs="Times New Roman"/>
          <w:bCs/>
          <w:sz w:val="24"/>
          <w:szCs w:val="24"/>
        </w:rPr>
        <w:t xml:space="preserve"> of adolescent alumnae girls who graduated from the </w:t>
      </w:r>
      <w:proofErr w:type="spellStart"/>
      <w:r w:rsidRPr="008A1621">
        <w:rPr>
          <w:rFonts w:ascii="Times New Roman" w:eastAsia="Times New Roman" w:hAnsi="Times New Roman" w:cs="Times New Roman"/>
          <w:bCs/>
          <w:sz w:val="24"/>
          <w:szCs w:val="24"/>
        </w:rPr>
        <w:t>programme</w:t>
      </w:r>
      <w:proofErr w:type="spellEnd"/>
      <w:r w:rsidRPr="008A1621">
        <w:rPr>
          <w:rFonts w:ascii="Times New Roman" w:eastAsia="Times New Roman" w:hAnsi="Times New Roman" w:cs="Times New Roman"/>
          <w:bCs/>
          <w:sz w:val="24"/>
          <w:szCs w:val="24"/>
        </w:rPr>
        <w:t xml:space="preserve"> in the pre-urban slums of Delhi ( implemented by </w:t>
      </w:r>
      <w:proofErr w:type="spellStart"/>
      <w:r w:rsidRPr="008A1621">
        <w:rPr>
          <w:rFonts w:ascii="Times New Roman" w:eastAsia="Times New Roman" w:hAnsi="Times New Roman" w:cs="Times New Roman"/>
          <w:bCs/>
          <w:sz w:val="24"/>
          <w:szCs w:val="24"/>
        </w:rPr>
        <w:t>Prerna</w:t>
      </w:r>
      <w:proofErr w:type="spellEnd"/>
      <w:r w:rsidRPr="008A1621">
        <w:rPr>
          <w:rFonts w:ascii="Times New Roman" w:eastAsia="Times New Roman" w:hAnsi="Times New Roman" w:cs="Times New Roman"/>
          <w:bCs/>
          <w:sz w:val="24"/>
          <w:szCs w:val="24"/>
        </w:rPr>
        <w:t xml:space="preserve">, Delhi), rural Madhya Pradesh (implemented by </w:t>
      </w:r>
      <w:proofErr w:type="spellStart"/>
      <w:r w:rsidRPr="008A1621">
        <w:rPr>
          <w:rFonts w:ascii="Times New Roman" w:eastAsia="Times New Roman" w:hAnsi="Times New Roman" w:cs="Times New Roman"/>
          <w:bCs/>
          <w:sz w:val="24"/>
          <w:szCs w:val="24"/>
        </w:rPr>
        <w:t>Bhartiya</w:t>
      </w:r>
      <w:proofErr w:type="spellEnd"/>
      <w:r w:rsidRPr="008A1621">
        <w:rPr>
          <w:rFonts w:ascii="Times New Roman" w:eastAsia="Times New Roman" w:hAnsi="Times New Roman" w:cs="Times New Roman"/>
          <w:bCs/>
          <w:sz w:val="24"/>
          <w:szCs w:val="24"/>
        </w:rPr>
        <w:t xml:space="preserve"> </w:t>
      </w:r>
      <w:proofErr w:type="spellStart"/>
      <w:r w:rsidRPr="008A1621">
        <w:rPr>
          <w:rFonts w:ascii="Times New Roman" w:eastAsia="Times New Roman" w:hAnsi="Times New Roman" w:cs="Times New Roman"/>
          <w:bCs/>
          <w:sz w:val="24"/>
          <w:szCs w:val="24"/>
        </w:rPr>
        <w:t>Gramin</w:t>
      </w:r>
      <w:proofErr w:type="spellEnd"/>
      <w:r w:rsidRPr="008A1621">
        <w:rPr>
          <w:rFonts w:ascii="Times New Roman" w:eastAsia="Times New Roman" w:hAnsi="Times New Roman" w:cs="Times New Roman"/>
          <w:bCs/>
          <w:sz w:val="24"/>
          <w:szCs w:val="24"/>
        </w:rPr>
        <w:t xml:space="preserve"> </w:t>
      </w:r>
      <w:proofErr w:type="spellStart"/>
      <w:r w:rsidRPr="008A1621">
        <w:rPr>
          <w:rFonts w:ascii="Times New Roman" w:eastAsia="Times New Roman" w:hAnsi="Times New Roman" w:cs="Times New Roman"/>
          <w:bCs/>
          <w:sz w:val="24"/>
          <w:szCs w:val="24"/>
        </w:rPr>
        <w:t>Mahila</w:t>
      </w:r>
      <w:proofErr w:type="spellEnd"/>
      <w:r w:rsidRPr="008A1621">
        <w:rPr>
          <w:rFonts w:ascii="Times New Roman" w:eastAsia="Times New Roman" w:hAnsi="Times New Roman" w:cs="Times New Roman"/>
          <w:bCs/>
          <w:sz w:val="24"/>
          <w:szCs w:val="24"/>
        </w:rPr>
        <w:t xml:space="preserve"> </w:t>
      </w:r>
      <w:proofErr w:type="spellStart"/>
      <w:r w:rsidRPr="008A1621">
        <w:rPr>
          <w:rFonts w:ascii="Times New Roman" w:eastAsia="Times New Roman" w:hAnsi="Times New Roman" w:cs="Times New Roman"/>
          <w:bCs/>
          <w:sz w:val="24"/>
          <w:szCs w:val="24"/>
        </w:rPr>
        <w:t>Sangh</w:t>
      </w:r>
      <w:proofErr w:type="spellEnd"/>
      <w:r w:rsidRPr="008A1621">
        <w:rPr>
          <w:rFonts w:ascii="Times New Roman" w:eastAsia="Times New Roman" w:hAnsi="Times New Roman" w:cs="Times New Roman"/>
          <w:bCs/>
          <w:sz w:val="24"/>
          <w:szCs w:val="24"/>
        </w:rPr>
        <w:t>-</w:t>
      </w:r>
      <w:r w:rsidRPr="008A1621">
        <w:t xml:space="preserve"> </w:t>
      </w:r>
      <w:r w:rsidRPr="008A1621">
        <w:rPr>
          <w:rFonts w:ascii="Times New Roman" w:eastAsia="Times New Roman" w:hAnsi="Times New Roman" w:cs="Times New Roman"/>
          <w:bCs/>
          <w:sz w:val="24"/>
          <w:szCs w:val="24"/>
        </w:rPr>
        <w:t xml:space="preserve">BGMS) and rural </w:t>
      </w:r>
      <w:proofErr w:type="spellStart"/>
      <w:r w:rsidRPr="008A1621">
        <w:rPr>
          <w:rFonts w:ascii="Times New Roman" w:eastAsia="Times New Roman" w:hAnsi="Times New Roman" w:cs="Times New Roman"/>
          <w:bCs/>
          <w:sz w:val="24"/>
          <w:szCs w:val="24"/>
        </w:rPr>
        <w:t>Gujrat</w:t>
      </w:r>
      <w:proofErr w:type="spellEnd"/>
      <w:r w:rsidRPr="008A1621">
        <w:rPr>
          <w:rFonts w:ascii="Times New Roman" w:eastAsia="Times New Roman" w:hAnsi="Times New Roman" w:cs="Times New Roman"/>
          <w:bCs/>
          <w:sz w:val="24"/>
          <w:szCs w:val="24"/>
        </w:rPr>
        <w:t xml:space="preserve"> ( implemented by </w:t>
      </w:r>
      <w:proofErr w:type="spellStart"/>
      <w:r w:rsidRPr="008A1621">
        <w:rPr>
          <w:rFonts w:ascii="Times New Roman" w:eastAsia="Times New Roman" w:hAnsi="Times New Roman" w:cs="Times New Roman"/>
          <w:bCs/>
          <w:sz w:val="24"/>
          <w:szCs w:val="24"/>
        </w:rPr>
        <w:t>Gujrat</w:t>
      </w:r>
      <w:proofErr w:type="spellEnd"/>
      <w:r w:rsidRPr="008A1621">
        <w:rPr>
          <w:rFonts w:ascii="Times New Roman" w:eastAsia="Times New Roman" w:hAnsi="Times New Roman" w:cs="Times New Roman"/>
          <w:bCs/>
          <w:sz w:val="24"/>
          <w:szCs w:val="24"/>
        </w:rPr>
        <w:t xml:space="preserve"> State Crime Prevention Trust- GSCPT). Results revealed that the BLP empowerment model has resulted in significant impact on participant’s economic empowerment, self-esteem and confidence, autonomous decision-making, reproductive health, and child survival practices.</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Nagar, Sharma and Chopra, (2003),</w:t>
      </w:r>
      <w:r w:rsidRPr="008A1621">
        <w:rPr>
          <w:rFonts w:ascii="Times New Roman" w:eastAsia="Times New Roman" w:hAnsi="Times New Roman" w:cs="Times New Roman"/>
          <w:bCs/>
          <w:sz w:val="24"/>
          <w:szCs w:val="24"/>
        </w:rPr>
        <w:t xml:space="preserve"> have done a study to know the self-esteem of adolescent girls and the factors affecting in </w:t>
      </w:r>
      <w:proofErr w:type="spellStart"/>
      <w:r w:rsidRPr="008A1621">
        <w:rPr>
          <w:rFonts w:ascii="Times New Roman" w:eastAsia="Times New Roman" w:hAnsi="Times New Roman" w:cs="Times New Roman"/>
          <w:bCs/>
          <w:sz w:val="24"/>
          <w:szCs w:val="24"/>
        </w:rPr>
        <w:t>Kangra</w:t>
      </w:r>
      <w:proofErr w:type="spellEnd"/>
      <w:r w:rsidRPr="008A1621">
        <w:rPr>
          <w:rFonts w:ascii="Times New Roman" w:eastAsia="Times New Roman" w:hAnsi="Times New Roman" w:cs="Times New Roman"/>
          <w:bCs/>
          <w:sz w:val="24"/>
          <w:szCs w:val="24"/>
        </w:rPr>
        <w:t xml:space="preserve"> District of Himachal Pradesh. Results indicated that majority of the girls had average scores of </w:t>
      </w:r>
      <w:proofErr w:type="spellStart"/>
      <w:r w:rsidRPr="008A1621">
        <w:rPr>
          <w:rFonts w:ascii="Times New Roman" w:eastAsia="Times New Roman" w:hAnsi="Times New Roman" w:cs="Times New Roman"/>
          <w:bCs/>
          <w:sz w:val="24"/>
          <w:szCs w:val="24"/>
        </w:rPr>
        <w:t>self esteem</w:t>
      </w:r>
      <w:proofErr w:type="spellEnd"/>
      <w:r w:rsidRPr="008A1621">
        <w:rPr>
          <w:rFonts w:ascii="Times New Roman" w:eastAsia="Times New Roman" w:hAnsi="Times New Roman" w:cs="Times New Roman"/>
          <w:bCs/>
          <w:sz w:val="24"/>
          <w:szCs w:val="24"/>
        </w:rPr>
        <w:t xml:space="preserve"> with an average of 83.56. Self- esteem scores were found to be positively correlated with the educational status of the girls. The analysis also revealed that the family type of girls affected the scores of </w:t>
      </w:r>
      <w:proofErr w:type="spellStart"/>
      <w:r w:rsidRPr="008A1621">
        <w:rPr>
          <w:rFonts w:ascii="Times New Roman" w:eastAsia="Times New Roman" w:hAnsi="Times New Roman" w:cs="Times New Roman"/>
          <w:bCs/>
          <w:sz w:val="24"/>
          <w:szCs w:val="24"/>
        </w:rPr>
        <w:t>self esteem</w:t>
      </w:r>
      <w:proofErr w:type="spellEnd"/>
      <w:r w:rsidRPr="008A1621">
        <w:rPr>
          <w:rFonts w:ascii="Times New Roman" w:eastAsia="Times New Roman" w:hAnsi="Times New Roman" w:cs="Times New Roman"/>
          <w:bCs/>
          <w:sz w:val="24"/>
          <w:szCs w:val="24"/>
        </w:rPr>
        <w:t>.</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UNFPA, UNICEF, (2003),</w:t>
      </w:r>
      <w:r w:rsidRPr="008A1621">
        <w:rPr>
          <w:rFonts w:ascii="Times New Roman" w:eastAsia="Times New Roman" w:hAnsi="Times New Roman" w:cs="Times New Roman"/>
          <w:bCs/>
          <w:sz w:val="24"/>
          <w:szCs w:val="24"/>
        </w:rPr>
        <w:t xml:space="preserve"> have reflected the activities of UNFPA, UNICEF, and WHO in their joint report regarding adolescent girls and boys in developing countries. These young people face enormous challenges to learn, form relationships, shape their identities, and acquire the social </w:t>
      </w:r>
      <w:r w:rsidRPr="008A1621">
        <w:rPr>
          <w:rFonts w:ascii="Times New Roman" w:eastAsia="Times New Roman" w:hAnsi="Times New Roman" w:cs="Times New Roman"/>
          <w:bCs/>
          <w:sz w:val="24"/>
          <w:szCs w:val="24"/>
        </w:rPr>
        <w:lastRenderedPageBreak/>
        <w:t>and practical skills they need to become active and productive adults. Report reveals that the adults, parents, decision-makers, and the world community have a moral and legal obligation to ensure the rights of adolescents and help develop their strengths in a supportive, safe environment.</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 xml:space="preserve">UNFPA, (2003), </w:t>
      </w:r>
      <w:r w:rsidRPr="008A1621">
        <w:rPr>
          <w:rFonts w:ascii="Times New Roman" w:eastAsia="Times New Roman" w:hAnsi="Times New Roman" w:cs="Times New Roman"/>
          <w:bCs/>
          <w:sz w:val="24"/>
          <w:szCs w:val="24"/>
        </w:rPr>
        <w:t>has conducted a study to analysis of current situation of the adolescents and to analysis the capacity of existing national system to provide interventions as well as analytic assessment of policy and legal provisions in India. The study concluded that one of the most important commitments that communities and countries can make is to safeguard the future economic, social and political progress and stability of adolescents. This can be done by building a strong political commitment to address the health, social and development needs of adolescents and youth.</w:t>
      </w:r>
    </w:p>
    <w:p w:rsid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proofErr w:type="spellStart"/>
      <w:r w:rsidRPr="008A1621">
        <w:rPr>
          <w:rFonts w:ascii="Times New Roman" w:eastAsia="Times New Roman" w:hAnsi="Times New Roman" w:cs="Times New Roman"/>
          <w:b/>
          <w:bCs/>
          <w:sz w:val="24"/>
          <w:szCs w:val="24"/>
        </w:rPr>
        <w:t>Deepti</w:t>
      </w:r>
      <w:proofErr w:type="spellEnd"/>
      <w:r w:rsidRPr="008A1621">
        <w:rPr>
          <w:rFonts w:ascii="Times New Roman" w:eastAsia="Times New Roman" w:hAnsi="Times New Roman" w:cs="Times New Roman"/>
          <w:b/>
          <w:bCs/>
          <w:sz w:val="24"/>
          <w:szCs w:val="24"/>
        </w:rPr>
        <w:t xml:space="preserve"> </w:t>
      </w:r>
      <w:proofErr w:type="spellStart"/>
      <w:r w:rsidRPr="008A1621">
        <w:rPr>
          <w:rFonts w:ascii="Times New Roman" w:eastAsia="Times New Roman" w:hAnsi="Times New Roman" w:cs="Times New Roman"/>
          <w:b/>
          <w:bCs/>
          <w:sz w:val="24"/>
          <w:szCs w:val="24"/>
        </w:rPr>
        <w:t>Umashankar</w:t>
      </w:r>
      <w:proofErr w:type="spellEnd"/>
      <w:r w:rsidRPr="008A1621">
        <w:rPr>
          <w:rFonts w:ascii="Times New Roman" w:eastAsia="Times New Roman" w:hAnsi="Times New Roman" w:cs="Times New Roman"/>
          <w:b/>
          <w:bCs/>
          <w:sz w:val="24"/>
          <w:szCs w:val="24"/>
        </w:rPr>
        <w:t>, (2006),</w:t>
      </w:r>
      <w:r w:rsidRPr="008A1621">
        <w:rPr>
          <w:rFonts w:ascii="Times New Roman" w:eastAsia="Times New Roman" w:hAnsi="Times New Roman" w:cs="Times New Roman"/>
          <w:bCs/>
          <w:sz w:val="24"/>
          <w:szCs w:val="24"/>
        </w:rPr>
        <w:t xml:space="preserve"> has conducted a study to explore the impact of participation in Self- Help Groups on the empowerment of women in the context of the great importance being given to the group approach while conceptualizing any </w:t>
      </w:r>
      <w:proofErr w:type="spellStart"/>
      <w:r w:rsidRPr="008A1621">
        <w:rPr>
          <w:rFonts w:ascii="Times New Roman" w:eastAsia="Times New Roman" w:hAnsi="Times New Roman" w:cs="Times New Roman"/>
          <w:bCs/>
          <w:sz w:val="24"/>
          <w:szCs w:val="24"/>
        </w:rPr>
        <w:t>programme</w:t>
      </w:r>
      <w:proofErr w:type="spellEnd"/>
      <w:r w:rsidRPr="008A1621">
        <w:rPr>
          <w:rFonts w:ascii="Times New Roman" w:eastAsia="Times New Roman" w:hAnsi="Times New Roman" w:cs="Times New Roman"/>
          <w:bCs/>
          <w:sz w:val="24"/>
          <w:szCs w:val="24"/>
        </w:rPr>
        <w:t xml:space="preserve"> for rural women. The study was </w:t>
      </w:r>
      <w:proofErr w:type="spellStart"/>
      <w:r w:rsidRPr="008A1621">
        <w:rPr>
          <w:rFonts w:ascii="Times New Roman" w:eastAsia="Times New Roman" w:hAnsi="Times New Roman" w:cs="Times New Roman"/>
          <w:bCs/>
          <w:sz w:val="24"/>
          <w:szCs w:val="24"/>
        </w:rPr>
        <w:t>conucted</w:t>
      </w:r>
      <w:proofErr w:type="spellEnd"/>
      <w:r w:rsidRPr="008A1621">
        <w:rPr>
          <w:rFonts w:ascii="Times New Roman" w:eastAsia="Times New Roman" w:hAnsi="Times New Roman" w:cs="Times New Roman"/>
          <w:bCs/>
          <w:sz w:val="24"/>
          <w:szCs w:val="24"/>
        </w:rPr>
        <w:t xml:space="preserve"> in District </w:t>
      </w:r>
      <w:proofErr w:type="spellStart"/>
      <w:r w:rsidRPr="008A1621">
        <w:rPr>
          <w:rFonts w:ascii="Times New Roman" w:eastAsia="Times New Roman" w:hAnsi="Times New Roman" w:cs="Times New Roman"/>
          <w:bCs/>
          <w:sz w:val="24"/>
          <w:szCs w:val="24"/>
        </w:rPr>
        <w:t>Mewat</w:t>
      </w:r>
      <w:proofErr w:type="spellEnd"/>
      <w:r w:rsidRPr="008A1621">
        <w:rPr>
          <w:rFonts w:ascii="Times New Roman" w:eastAsia="Times New Roman" w:hAnsi="Times New Roman" w:cs="Times New Roman"/>
          <w:bCs/>
          <w:sz w:val="24"/>
          <w:szCs w:val="24"/>
        </w:rPr>
        <w:t xml:space="preserve"> in the Northern State of Haryana. Results shows that the involvement in SHGs has enabled women to have a voice in the community affairs and they have been able to tackle problems such as a lack of drinking water and electricity, access to health services and children’s education. </w:t>
      </w:r>
      <w:proofErr w:type="spellStart"/>
      <w:r w:rsidRPr="008A1621">
        <w:rPr>
          <w:rFonts w:ascii="Times New Roman" w:eastAsia="Times New Roman" w:hAnsi="Times New Roman" w:cs="Times New Roman"/>
          <w:bCs/>
          <w:sz w:val="24"/>
          <w:szCs w:val="24"/>
        </w:rPr>
        <w:t>Chege</w:t>
      </w:r>
      <w:proofErr w:type="spellEnd"/>
      <w:r w:rsidRPr="008A1621">
        <w:rPr>
          <w:rFonts w:ascii="Times New Roman" w:eastAsia="Times New Roman" w:hAnsi="Times New Roman" w:cs="Times New Roman"/>
          <w:bCs/>
          <w:sz w:val="24"/>
          <w:szCs w:val="24"/>
        </w:rPr>
        <w:t>, F, (2007), has done a study to demonstrate how gender violence (male and Female) in African formal educational contexts interacts with schooling to produce disempowered experiences for girls compared with their male schoolmates.</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Cs/>
          <w:sz w:val="24"/>
          <w:szCs w:val="24"/>
        </w:rPr>
        <w:t>This study shows that girls experience gender violence in their schools especially by their male teachers.</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proofErr w:type="spellStart"/>
      <w:r w:rsidRPr="008A1621">
        <w:rPr>
          <w:rFonts w:ascii="Times New Roman" w:eastAsia="Times New Roman" w:hAnsi="Times New Roman" w:cs="Times New Roman"/>
          <w:b/>
          <w:bCs/>
          <w:sz w:val="24"/>
          <w:szCs w:val="24"/>
        </w:rPr>
        <w:lastRenderedPageBreak/>
        <w:t>Shahira</w:t>
      </w:r>
      <w:proofErr w:type="spellEnd"/>
      <w:r w:rsidRPr="008A1621">
        <w:rPr>
          <w:rFonts w:ascii="Times New Roman" w:eastAsia="Times New Roman" w:hAnsi="Times New Roman" w:cs="Times New Roman"/>
          <w:b/>
          <w:bCs/>
          <w:sz w:val="24"/>
          <w:szCs w:val="24"/>
        </w:rPr>
        <w:t xml:space="preserve"> A. </w:t>
      </w:r>
      <w:proofErr w:type="spellStart"/>
      <w:r w:rsidRPr="008A1621">
        <w:rPr>
          <w:rFonts w:ascii="Times New Roman" w:eastAsia="Times New Roman" w:hAnsi="Times New Roman" w:cs="Times New Roman"/>
          <w:b/>
          <w:bCs/>
          <w:sz w:val="24"/>
          <w:szCs w:val="24"/>
        </w:rPr>
        <w:t>Fawzy</w:t>
      </w:r>
      <w:proofErr w:type="spellEnd"/>
      <w:r w:rsidRPr="008A1621">
        <w:rPr>
          <w:rFonts w:ascii="Times New Roman" w:eastAsia="Times New Roman" w:hAnsi="Times New Roman" w:cs="Times New Roman"/>
          <w:b/>
          <w:bCs/>
          <w:sz w:val="24"/>
          <w:szCs w:val="24"/>
        </w:rPr>
        <w:t>, (2007),</w:t>
      </w:r>
      <w:r w:rsidRPr="008A1621">
        <w:rPr>
          <w:rFonts w:ascii="Times New Roman" w:eastAsia="Times New Roman" w:hAnsi="Times New Roman" w:cs="Times New Roman"/>
          <w:bCs/>
          <w:sz w:val="24"/>
          <w:szCs w:val="24"/>
        </w:rPr>
        <w:t xml:space="preserve"> Researcher mentioned in her paper that the girl child in Egypt is still discriminated against from the moment of birth, through her childhood, adolescence and into her womanhood. Extreme poverty is a major factor that will impede the elimination of all forms of discrimination and violence against the girl child .The state of extreme poverty is so severe that it leaves its victims inert to awareness, legal punishment or even religious obligations. The economic empowerment of girls and mothers is critical to the achievement of equality.</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 xml:space="preserve">Singh &amp; Singh and </w:t>
      </w:r>
      <w:proofErr w:type="spellStart"/>
      <w:r w:rsidRPr="008A1621">
        <w:rPr>
          <w:rFonts w:ascii="Times New Roman" w:eastAsia="Times New Roman" w:hAnsi="Times New Roman" w:cs="Times New Roman"/>
          <w:b/>
          <w:bCs/>
          <w:sz w:val="24"/>
          <w:szCs w:val="24"/>
        </w:rPr>
        <w:t>Suman</w:t>
      </w:r>
      <w:proofErr w:type="spellEnd"/>
      <w:r w:rsidRPr="008A1621">
        <w:rPr>
          <w:rFonts w:ascii="Times New Roman" w:eastAsia="Times New Roman" w:hAnsi="Times New Roman" w:cs="Times New Roman"/>
          <w:b/>
          <w:bCs/>
          <w:sz w:val="24"/>
          <w:szCs w:val="24"/>
        </w:rPr>
        <w:t>, (2009),</w:t>
      </w:r>
      <w:r w:rsidRPr="008A1621">
        <w:rPr>
          <w:rFonts w:ascii="Times New Roman" w:eastAsia="Times New Roman" w:hAnsi="Times New Roman" w:cs="Times New Roman"/>
          <w:bCs/>
          <w:sz w:val="24"/>
          <w:szCs w:val="24"/>
        </w:rPr>
        <w:t xml:space="preserve"> have studied the Socio-cultural Barriers in the Personal Growth of Rural Adolescent Girls. Findings reveal that even today in the 21st century India, the psychosocial and cultural environments have innumerable prejudiced traditions and redundant customs: dowry, child marriage, illiteracy, physical and mental violence, etc. The Indian girls because of their secondary status in the society may have low self-esteem and poor psychological well-being. Results obtained show certain factors as inhibitors (e.g. harmful traditional practices, conflicting situations, gender discrimination etc.).</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
          <w:bCs/>
          <w:sz w:val="24"/>
          <w:szCs w:val="24"/>
        </w:rPr>
        <w:t xml:space="preserve">Sharma, </w:t>
      </w:r>
      <w:proofErr w:type="spellStart"/>
      <w:r w:rsidRPr="008A1621">
        <w:rPr>
          <w:rFonts w:ascii="Times New Roman" w:eastAsia="Times New Roman" w:hAnsi="Times New Roman" w:cs="Times New Roman"/>
          <w:b/>
          <w:bCs/>
          <w:sz w:val="24"/>
          <w:szCs w:val="24"/>
        </w:rPr>
        <w:t>Ekta</w:t>
      </w:r>
      <w:proofErr w:type="spellEnd"/>
      <w:proofErr w:type="gramStart"/>
      <w:r w:rsidRPr="008A1621">
        <w:rPr>
          <w:rFonts w:ascii="Times New Roman" w:eastAsia="Times New Roman" w:hAnsi="Times New Roman" w:cs="Times New Roman"/>
          <w:b/>
          <w:bCs/>
          <w:sz w:val="24"/>
          <w:szCs w:val="24"/>
        </w:rPr>
        <w:t>,(</w:t>
      </w:r>
      <w:proofErr w:type="gramEnd"/>
      <w:r w:rsidRPr="008A1621">
        <w:rPr>
          <w:rFonts w:ascii="Times New Roman" w:eastAsia="Times New Roman" w:hAnsi="Times New Roman" w:cs="Times New Roman"/>
          <w:b/>
          <w:bCs/>
          <w:sz w:val="24"/>
          <w:szCs w:val="24"/>
        </w:rPr>
        <w:t>2009),</w:t>
      </w:r>
      <w:r w:rsidRPr="008A1621">
        <w:rPr>
          <w:rFonts w:ascii="Times New Roman" w:eastAsia="Times New Roman" w:hAnsi="Times New Roman" w:cs="Times New Roman"/>
          <w:bCs/>
          <w:sz w:val="24"/>
          <w:szCs w:val="24"/>
        </w:rPr>
        <w:t xml:space="preserve"> has conducted a study to identify levels of Creativity, Achievement Motivation, Self-concept, Index of Brightness and Adjustment among Adolescents. Objectives of the study were to study the contribution of Creativity, Achievement Motivation, Self-concept, Index of Brightness and Adjustment. </w:t>
      </w:r>
      <w:proofErr w:type="gramStart"/>
      <w:r w:rsidRPr="008A1621">
        <w:rPr>
          <w:rFonts w:ascii="Times New Roman" w:eastAsia="Times New Roman" w:hAnsi="Times New Roman" w:cs="Times New Roman"/>
          <w:bCs/>
          <w:sz w:val="24"/>
          <w:szCs w:val="24"/>
        </w:rPr>
        <w:t>To study the interaction between Creativity, Achievement Motivation, Self-concept, Index of Brightness and Adjustment.</w:t>
      </w:r>
      <w:proofErr w:type="gramEnd"/>
      <w:r w:rsidRPr="008A1621">
        <w:rPr>
          <w:rFonts w:ascii="Times New Roman" w:eastAsia="Times New Roman" w:hAnsi="Times New Roman" w:cs="Times New Roman"/>
          <w:bCs/>
          <w:sz w:val="24"/>
          <w:szCs w:val="24"/>
        </w:rPr>
        <w:t xml:space="preserve"> </w:t>
      </w:r>
      <w:proofErr w:type="gramStart"/>
      <w:r w:rsidRPr="008A1621">
        <w:rPr>
          <w:rFonts w:ascii="Times New Roman" w:eastAsia="Times New Roman" w:hAnsi="Times New Roman" w:cs="Times New Roman"/>
          <w:bCs/>
          <w:sz w:val="24"/>
          <w:szCs w:val="24"/>
        </w:rPr>
        <w:t>To study the relationship between all the variables (including Academic Achievement).</w:t>
      </w:r>
      <w:proofErr w:type="gramEnd"/>
      <w:r w:rsidRPr="008A1621">
        <w:rPr>
          <w:rFonts w:ascii="Times New Roman" w:eastAsia="Times New Roman" w:hAnsi="Times New Roman" w:cs="Times New Roman"/>
          <w:bCs/>
          <w:sz w:val="24"/>
          <w:szCs w:val="24"/>
        </w:rPr>
        <w:t xml:space="preserve"> It was found that:</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Cs/>
          <w:sz w:val="24"/>
          <w:szCs w:val="24"/>
        </w:rPr>
        <w:t>(i) There is no significant interaction effect of Creativity, Achievement Motivation, Self- Concept, Index of Brightness and Adjustment on mean performance of Academic Achievement of adolescents.</w:t>
      </w:r>
    </w:p>
    <w:p w:rsidR="008A1621" w:rsidRP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Cs/>
          <w:sz w:val="24"/>
          <w:szCs w:val="24"/>
        </w:rPr>
        <w:lastRenderedPageBreak/>
        <w:t>(ii) There was significant contribution of Creativity, Achievement Motivation and Index of Brightness in predicting Academic Achievement of adolescents, whereas Self-Concept and Adjustment didn’t contribute in predicting Academic Achievement of adolescents.</w:t>
      </w:r>
    </w:p>
    <w:p w:rsidR="008A1621" w:rsidRDefault="008A1621"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A1621">
        <w:rPr>
          <w:rFonts w:ascii="Times New Roman" w:eastAsia="Times New Roman" w:hAnsi="Times New Roman" w:cs="Times New Roman"/>
          <w:bCs/>
          <w:sz w:val="24"/>
          <w:szCs w:val="24"/>
        </w:rPr>
        <w:t>(iii) Index of Brightness and Adjustment were negatively correlated to creativity, Achievement Motivation, Self-Concept and Academic Achievement among adolescents.</w:t>
      </w:r>
    </w:p>
    <w:p w:rsidR="00842DB8" w:rsidRDefault="00842DB8" w:rsidP="008A1621">
      <w:p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However, both these variables were positively correlated to each other.</w:t>
      </w:r>
    </w:p>
    <w:p w:rsidR="00842DB8" w:rsidRPr="00842DB8" w:rsidRDefault="00842DB8" w:rsidP="00842DB8">
      <w:pPr>
        <w:spacing w:before="100" w:beforeAutospacing="1" w:after="100" w:afterAutospacing="1" w:line="480" w:lineRule="auto"/>
        <w:jc w:val="both"/>
        <w:rPr>
          <w:rFonts w:ascii="Times New Roman" w:eastAsia="Times New Roman" w:hAnsi="Times New Roman" w:cs="Times New Roman"/>
          <w:b/>
          <w:bCs/>
          <w:sz w:val="24"/>
          <w:szCs w:val="24"/>
        </w:rPr>
      </w:pPr>
      <w:r w:rsidRPr="00842DB8">
        <w:rPr>
          <w:rFonts w:ascii="Times New Roman" w:eastAsia="Times New Roman" w:hAnsi="Times New Roman" w:cs="Times New Roman"/>
          <w:b/>
          <w:bCs/>
          <w:sz w:val="24"/>
          <w:szCs w:val="24"/>
        </w:rPr>
        <w:t>OBJECTIVES OF THE STUDY</w:t>
      </w:r>
    </w:p>
    <w:p w:rsid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To study of power and entitlements dimensions of girls empowerment among the girls of Government and Private higher secondary school.</w:t>
      </w:r>
    </w:p>
    <w:p w:rsid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w:t>
      </w:r>
      <w:r w:rsidRPr="00842DB8">
        <w:rPr>
          <w:rFonts w:ascii="Times New Roman" w:eastAsia="Times New Roman" w:hAnsi="Times New Roman" w:cs="Times New Roman"/>
          <w:bCs/>
          <w:sz w:val="24"/>
          <w:szCs w:val="24"/>
        </w:rPr>
        <w:t xml:space="preserve"> study of Autonomy and </w:t>
      </w:r>
      <w:proofErr w:type="spellStart"/>
      <w:r w:rsidRPr="00842DB8">
        <w:rPr>
          <w:rFonts w:ascii="Times New Roman" w:eastAsia="Times New Roman" w:hAnsi="Times New Roman" w:cs="Times New Roman"/>
          <w:bCs/>
          <w:sz w:val="24"/>
          <w:szCs w:val="24"/>
        </w:rPr>
        <w:t>self reliance</w:t>
      </w:r>
      <w:proofErr w:type="spellEnd"/>
      <w:r w:rsidRPr="00842DB8">
        <w:rPr>
          <w:rFonts w:ascii="Times New Roman" w:eastAsia="Times New Roman" w:hAnsi="Times New Roman" w:cs="Times New Roman"/>
          <w:bCs/>
          <w:sz w:val="24"/>
          <w:szCs w:val="24"/>
        </w:rPr>
        <w:t xml:space="preserve"> dimensions of girls empowerment among the girls of Government and Private higher secondary school.</w:t>
      </w:r>
    </w:p>
    <w:p w:rsid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w:t>
      </w:r>
      <w:r w:rsidRPr="00842DB8">
        <w:rPr>
          <w:rFonts w:ascii="Times New Roman" w:eastAsia="Times New Roman" w:hAnsi="Times New Roman" w:cs="Times New Roman"/>
          <w:bCs/>
          <w:sz w:val="24"/>
          <w:szCs w:val="24"/>
        </w:rPr>
        <w:t xml:space="preserve">study of Decision making dimensions of </w:t>
      </w:r>
      <w:proofErr w:type="gramStart"/>
      <w:r w:rsidRPr="00842DB8">
        <w:rPr>
          <w:rFonts w:ascii="Times New Roman" w:eastAsia="Times New Roman" w:hAnsi="Times New Roman" w:cs="Times New Roman"/>
          <w:bCs/>
          <w:sz w:val="24"/>
          <w:szCs w:val="24"/>
        </w:rPr>
        <w:t>girls</w:t>
      </w:r>
      <w:proofErr w:type="gramEnd"/>
      <w:r w:rsidRPr="00842DB8">
        <w:rPr>
          <w:rFonts w:ascii="Times New Roman" w:eastAsia="Times New Roman" w:hAnsi="Times New Roman" w:cs="Times New Roman"/>
          <w:bCs/>
          <w:sz w:val="24"/>
          <w:szCs w:val="24"/>
        </w:rPr>
        <w:t xml:space="preserve"> empowerment among the girls of Government and P</w:t>
      </w:r>
      <w:r>
        <w:rPr>
          <w:rFonts w:ascii="Times New Roman" w:eastAsia="Times New Roman" w:hAnsi="Times New Roman" w:cs="Times New Roman"/>
          <w:bCs/>
          <w:sz w:val="24"/>
          <w:szCs w:val="24"/>
        </w:rPr>
        <w:t>rivate higher secondary school.</w:t>
      </w:r>
    </w:p>
    <w:p w:rsid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w:t>
      </w:r>
      <w:r w:rsidRPr="00842DB8">
        <w:rPr>
          <w:rFonts w:ascii="Times New Roman" w:eastAsia="Times New Roman" w:hAnsi="Times New Roman" w:cs="Times New Roman"/>
          <w:bCs/>
          <w:sz w:val="24"/>
          <w:szCs w:val="24"/>
        </w:rPr>
        <w:t xml:space="preserve"> study of Participation in social and developmental activities dimensions of girls empowerment among the girls of Government and Private higher secondary school. </w:t>
      </w:r>
    </w:p>
    <w:p w:rsid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w:t>
      </w:r>
      <w:r w:rsidRPr="00842DB8">
        <w:rPr>
          <w:rFonts w:ascii="Times New Roman" w:eastAsia="Times New Roman" w:hAnsi="Times New Roman" w:cs="Times New Roman"/>
          <w:bCs/>
          <w:sz w:val="24"/>
          <w:szCs w:val="24"/>
        </w:rPr>
        <w:t xml:space="preserve">study of Capacity building dimensions of </w:t>
      </w:r>
      <w:proofErr w:type="gramStart"/>
      <w:r w:rsidRPr="00842DB8">
        <w:rPr>
          <w:rFonts w:ascii="Times New Roman" w:eastAsia="Times New Roman" w:hAnsi="Times New Roman" w:cs="Times New Roman"/>
          <w:bCs/>
          <w:sz w:val="24"/>
          <w:szCs w:val="24"/>
        </w:rPr>
        <w:t>girls</w:t>
      </w:r>
      <w:proofErr w:type="gramEnd"/>
      <w:r w:rsidRPr="00842DB8">
        <w:rPr>
          <w:rFonts w:ascii="Times New Roman" w:eastAsia="Times New Roman" w:hAnsi="Times New Roman" w:cs="Times New Roman"/>
          <w:bCs/>
          <w:sz w:val="24"/>
          <w:szCs w:val="24"/>
        </w:rPr>
        <w:t xml:space="preserve"> empowerment among the girls of Government and Private higher secondary school.</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w:t>
      </w:r>
      <w:r w:rsidRPr="00842DB8">
        <w:rPr>
          <w:rFonts w:ascii="Times New Roman" w:eastAsia="Times New Roman" w:hAnsi="Times New Roman" w:cs="Times New Roman"/>
          <w:bCs/>
          <w:sz w:val="24"/>
          <w:szCs w:val="24"/>
        </w:rPr>
        <w:t xml:space="preserve"> study of Social, political and </w:t>
      </w:r>
      <w:proofErr w:type="spellStart"/>
      <w:r w:rsidRPr="00842DB8">
        <w:rPr>
          <w:rFonts w:ascii="Times New Roman" w:eastAsia="Times New Roman" w:hAnsi="Times New Roman" w:cs="Times New Roman"/>
          <w:bCs/>
          <w:sz w:val="24"/>
          <w:szCs w:val="24"/>
        </w:rPr>
        <w:t>legeal</w:t>
      </w:r>
      <w:proofErr w:type="spellEnd"/>
      <w:r w:rsidRPr="00842DB8">
        <w:rPr>
          <w:rFonts w:ascii="Times New Roman" w:eastAsia="Times New Roman" w:hAnsi="Times New Roman" w:cs="Times New Roman"/>
          <w:bCs/>
          <w:sz w:val="24"/>
          <w:szCs w:val="24"/>
        </w:rPr>
        <w:t xml:space="preserve"> awareness dimensions of girls empowerment among the girls of Government and Private higher secondary school.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w:t>
      </w:r>
      <w:r w:rsidRPr="00842DB8">
        <w:rPr>
          <w:rFonts w:ascii="Times New Roman" w:eastAsia="Times New Roman" w:hAnsi="Times New Roman" w:cs="Times New Roman"/>
          <w:bCs/>
          <w:sz w:val="24"/>
          <w:szCs w:val="24"/>
        </w:rPr>
        <w:t xml:space="preserve"> study of Exposure to information media dimensions of girls empowerment among the girls of Government and Private higher secondary school.</w:t>
      </w:r>
    </w:p>
    <w:p w:rsidR="00842DB8" w:rsidRPr="00842DB8" w:rsidRDefault="00842DB8" w:rsidP="00842DB8">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HYPOTHESES OF THE STUDY</w:t>
      </w:r>
      <w:r w:rsidRPr="00842DB8">
        <w:rPr>
          <w:rFonts w:ascii="Times New Roman" w:eastAsia="Times New Roman" w:hAnsi="Times New Roman" w:cs="Times New Roman"/>
          <w:b/>
          <w:bCs/>
          <w:sz w:val="24"/>
          <w:szCs w:val="24"/>
        </w:rPr>
        <w:t xml:space="preserve">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 xml:space="preserve">There exists a significant mean difference of power and entitlements dimensions of </w:t>
      </w:r>
      <w:proofErr w:type="gramStart"/>
      <w:r w:rsidRPr="00842DB8">
        <w:rPr>
          <w:rFonts w:ascii="Times New Roman" w:eastAsia="Times New Roman" w:hAnsi="Times New Roman" w:cs="Times New Roman"/>
          <w:bCs/>
          <w:sz w:val="24"/>
          <w:szCs w:val="24"/>
        </w:rPr>
        <w:t>girls</w:t>
      </w:r>
      <w:proofErr w:type="gramEnd"/>
      <w:r w:rsidRPr="00842DB8">
        <w:rPr>
          <w:rFonts w:ascii="Times New Roman" w:eastAsia="Times New Roman" w:hAnsi="Times New Roman" w:cs="Times New Roman"/>
          <w:bCs/>
          <w:sz w:val="24"/>
          <w:szCs w:val="24"/>
        </w:rPr>
        <w:t xml:space="preserve"> empowerment among the girls of Government and Private higher secondary school.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 xml:space="preserve">There exists significant mean differences of Autonomy and </w:t>
      </w:r>
      <w:proofErr w:type="spellStart"/>
      <w:r w:rsidRPr="00842DB8">
        <w:rPr>
          <w:rFonts w:ascii="Times New Roman" w:eastAsia="Times New Roman" w:hAnsi="Times New Roman" w:cs="Times New Roman"/>
          <w:bCs/>
          <w:sz w:val="24"/>
          <w:szCs w:val="24"/>
        </w:rPr>
        <w:t>self reliance</w:t>
      </w:r>
      <w:proofErr w:type="spellEnd"/>
      <w:r w:rsidRPr="00842DB8">
        <w:rPr>
          <w:rFonts w:ascii="Times New Roman" w:eastAsia="Times New Roman" w:hAnsi="Times New Roman" w:cs="Times New Roman"/>
          <w:bCs/>
          <w:sz w:val="24"/>
          <w:szCs w:val="24"/>
        </w:rPr>
        <w:t xml:space="preserve"> dimensions of girls empowerment among the girls of Government and Private higher secondary school.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 xml:space="preserve">There exists a significant mean difference of Decision making dimensions of </w:t>
      </w:r>
      <w:proofErr w:type="gramStart"/>
      <w:r w:rsidRPr="00842DB8">
        <w:rPr>
          <w:rFonts w:ascii="Times New Roman" w:eastAsia="Times New Roman" w:hAnsi="Times New Roman" w:cs="Times New Roman"/>
          <w:bCs/>
          <w:sz w:val="24"/>
          <w:szCs w:val="24"/>
        </w:rPr>
        <w:t>girls</w:t>
      </w:r>
      <w:proofErr w:type="gramEnd"/>
      <w:r w:rsidRPr="00842DB8">
        <w:rPr>
          <w:rFonts w:ascii="Times New Roman" w:eastAsia="Times New Roman" w:hAnsi="Times New Roman" w:cs="Times New Roman"/>
          <w:bCs/>
          <w:sz w:val="24"/>
          <w:szCs w:val="24"/>
        </w:rPr>
        <w:t xml:space="preserve"> empowerment among the girls of Government and Private higher secondary school.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 xml:space="preserve">There exists a significant mean difference of Participation in social and developmental activities dimensions of </w:t>
      </w:r>
      <w:proofErr w:type="gramStart"/>
      <w:r w:rsidRPr="00842DB8">
        <w:rPr>
          <w:rFonts w:ascii="Times New Roman" w:eastAsia="Times New Roman" w:hAnsi="Times New Roman" w:cs="Times New Roman"/>
          <w:bCs/>
          <w:sz w:val="24"/>
          <w:szCs w:val="24"/>
        </w:rPr>
        <w:t>girls</w:t>
      </w:r>
      <w:proofErr w:type="gramEnd"/>
      <w:r w:rsidRPr="00842DB8">
        <w:rPr>
          <w:rFonts w:ascii="Times New Roman" w:eastAsia="Times New Roman" w:hAnsi="Times New Roman" w:cs="Times New Roman"/>
          <w:bCs/>
          <w:sz w:val="24"/>
          <w:szCs w:val="24"/>
        </w:rPr>
        <w:t xml:space="preserve"> empowerment among the girls of</w:t>
      </w:r>
      <w:r>
        <w:rPr>
          <w:rFonts w:ascii="Times New Roman" w:eastAsia="Times New Roman" w:hAnsi="Times New Roman" w:cs="Times New Roman"/>
          <w:bCs/>
          <w:sz w:val="24"/>
          <w:szCs w:val="24"/>
        </w:rPr>
        <w:t xml:space="preserve"> </w:t>
      </w:r>
      <w:r w:rsidRPr="00842DB8">
        <w:rPr>
          <w:rFonts w:ascii="Times New Roman" w:eastAsia="Times New Roman" w:hAnsi="Times New Roman" w:cs="Times New Roman"/>
          <w:bCs/>
          <w:sz w:val="24"/>
          <w:szCs w:val="24"/>
        </w:rPr>
        <w:t xml:space="preserve">Government and Private higher secondary school.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 xml:space="preserve">There exists a significant mean difference of Capacity building dimensions of </w:t>
      </w:r>
      <w:proofErr w:type="gramStart"/>
      <w:r w:rsidRPr="00842DB8">
        <w:rPr>
          <w:rFonts w:ascii="Times New Roman" w:eastAsia="Times New Roman" w:hAnsi="Times New Roman" w:cs="Times New Roman"/>
          <w:bCs/>
          <w:sz w:val="24"/>
          <w:szCs w:val="24"/>
        </w:rPr>
        <w:t>girls</w:t>
      </w:r>
      <w:proofErr w:type="gramEnd"/>
      <w:r w:rsidRPr="00842DB8">
        <w:rPr>
          <w:rFonts w:ascii="Times New Roman" w:eastAsia="Times New Roman" w:hAnsi="Times New Roman" w:cs="Times New Roman"/>
          <w:bCs/>
          <w:sz w:val="24"/>
          <w:szCs w:val="24"/>
        </w:rPr>
        <w:t xml:space="preserve"> empowerment among the girls of Government and Private higher secondary school.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 xml:space="preserve">There </w:t>
      </w:r>
      <w:proofErr w:type="gramStart"/>
      <w:r w:rsidRPr="00842DB8">
        <w:rPr>
          <w:rFonts w:ascii="Times New Roman" w:eastAsia="Times New Roman" w:hAnsi="Times New Roman" w:cs="Times New Roman"/>
          <w:bCs/>
          <w:sz w:val="24"/>
          <w:szCs w:val="24"/>
        </w:rPr>
        <w:t>exists</w:t>
      </w:r>
      <w:proofErr w:type="gramEnd"/>
      <w:r w:rsidRPr="00842DB8">
        <w:rPr>
          <w:rFonts w:ascii="Times New Roman" w:eastAsia="Times New Roman" w:hAnsi="Times New Roman" w:cs="Times New Roman"/>
          <w:bCs/>
          <w:sz w:val="24"/>
          <w:szCs w:val="24"/>
        </w:rPr>
        <w:t xml:space="preserve"> significant mean differenc</w:t>
      </w:r>
      <w:r w:rsidR="00387F24">
        <w:rPr>
          <w:rFonts w:ascii="Times New Roman" w:eastAsia="Times New Roman" w:hAnsi="Times New Roman" w:cs="Times New Roman"/>
          <w:bCs/>
          <w:sz w:val="24"/>
          <w:szCs w:val="24"/>
        </w:rPr>
        <w:t>es of Social, political and leg</w:t>
      </w:r>
      <w:r w:rsidRPr="00842DB8">
        <w:rPr>
          <w:rFonts w:ascii="Times New Roman" w:eastAsia="Times New Roman" w:hAnsi="Times New Roman" w:cs="Times New Roman"/>
          <w:bCs/>
          <w:sz w:val="24"/>
          <w:szCs w:val="24"/>
        </w:rPr>
        <w:t xml:space="preserve">al awareness dimensions of girls empowerment among the girls of Government and Private higher secondary school. </w:t>
      </w:r>
    </w:p>
    <w:p w:rsidR="00842DB8" w:rsidRPr="00842DB8" w:rsidRDefault="00842DB8" w:rsidP="00842DB8">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Cs/>
          <w:sz w:val="24"/>
          <w:szCs w:val="24"/>
        </w:rPr>
      </w:pPr>
      <w:r w:rsidRPr="00842DB8">
        <w:rPr>
          <w:rFonts w:ascii="Times New Roman" w:eastAsia="Times New Roman" w:hAnsi="Times New Roman" w:cs="Times New Roman"/>
          <w:bCs/>
          <w:sz w:val="24"/>
          <w:szCs w:val="24"/>
        </w:rPr>
        <w:t xml:space="preserve">There </w:t>
      </w:r>
      <w:proofErr w:type="gramStart"/>
      <w:r w:rsidRPr="00842DB8">
        <w:rPr>
          <w:rFonts w:ascii="Times New Roman" w:eastAsia="Times New Roman" w:hAnsi="Times New Roman" w:cs="Times New Roman"/>
          <w:bCs/>
          <w:sz w:val="24"/>
          <w:szCs w:val="24"/>
        </w:rPr>
        <w:t>exists significant mean differences</w:t>
      </w:r>
      <w:proofErr w:type="gramEnd"/>
      <w:r w:rsidRPr="00842DB8">
        <w:rPr>
          <w:rFonts w:ascii="Times New Roman" w:eastAsia="Times New Roman" w:hAnsi="Times New Roman" w:cs="Times New Roman"/>
          <w:bCs/>
          <w:sz w:val="24"/>
          <w:szCs w:val="24"/>
        </w:rPr>
        <w:t xml:space="preserve"> of Exposure to information media dimensions of girls empowerment among the girls of Government and Private higher secondary school.</w:t>
      </w:r>
    </w:p>
    <w:p w:rsidR="00BB6402" w:rsidRPr="00BB6402" w:rsidRDefault="00BB6402" w:rsidP="00BB6402">
      <w:pPr>
        <w:spacing w:before="100" w:beforeAutospacing="1" w:after="100" w:afterAutospacing="1" w:line="480" w:lineRule="auto"/>
        <w:jc w:val="both"/>
        <w:rPr>
          <w:rFonts w:ascii="Times New Roman" w:eastAsia="Times New Roman" w:hAnsi="Times New Roman" w:cs="Times New Roman"/>
          <w:b/>
          <w:bCs/>
          <w:sz w:val="24"/>
          <w:szCs w:val="24"/>
        </w:rPr>
      </w:pPr>
      <w:r w:rsidRPr="00BB6402">
        <w:rPr>
          <w:rFonts w:ascii="Times New Roman" w:eastAsia="Times New Roman" w:hAnsi="Times New Roman" w:cs="Times New Roman"/>
          <w:b/>
          <w:bCs/>
          <w:sz w:val="24"/>
          <w:szCs w:val="24"/>
        </w:rPr>
        <w:t>METHODOLOGY OF THE STUDY</w:t>
      </w:r>
    </w:p>
    <w:p w:rsidR="00C74606" w:rsidRPr="00842DB8" w:rsidRDefault="00BB6402" w:rsidP="00BB6402">
      <w:pPr>
        <w:spacing w:before="100" w:beforeAutospacing="1" w:after="100" w:afterAutospacing="1" w:line="480" w:lineRule="auto"/>
        <w:jc w:val="both"/>
        <w:rPr>
          <w:rFonts w:ascii="Times New Roman" w:eastAsia="Times New Roman" w:hAnsi="Times New Roman" w:cs="Times New Roman"/>
          <w:bCs/>
          <w:sz w:val="24"/>
          <w:szCs w:val="24"/>
        </w:rPr>
      </w:pPr>
      <w:r w:rsidRPr="00BB6402">
        <w:rPr>
          <w:rFonts w:ascii="Times New Roman" w:eastAsia="Times New Roman" w:hAnsi="Times New Roman" w:cs="Times New Roman"/>
          <w:bCs/>
          <w:sz w:val="24"/>
          <w:szCs w:val="24"/>
        </w:rPr>
        <w:t xml:space="preserve">The present study will be designed to undertake the </w:t>
      </w:r>
      <w:r w:rsidR="00842DB8" w:rsidRPr="00842DB8">
        <w:rPr>
          <w:rFonts w:ascii="Times New Roman" w:eastAsia="Times New Roman" w:hAnsi="Times New Roman" w:cs="Times New Roman"/>
          <w:bCs/>
          <w:sz w:val="24"/>
          <w:szCs w:val="24"/>
        </w:rPr>
        <w:t xml:space="preserve">comparative study on different dimensions of Girls Empowerment among Government and Private Higher Secondary School </w:t>
      </w:r>
      <w:r>
        <w:rPr>
          <w:rFonts w:ascii="Times New Roman" w:eastAsia="Times New Roman" w:hAnsi="Times New Roman" w:cs="Times New Roman"/>
          <w:bCs/>
          <w:sz w:val="24"/>
          <w:szCs w:val="24"/>
        </w:rPr>
        <w:t xml:space="preserve">in city New </w:t>
      </w:r>
      <w:r>
        <w:rPr>
          <w:rFonts w:ascii="Times New Roman" w:eastAsia="Times New Roman" w:hAnsi="Times New Roman" w:cs="Times New Roman"/>
          <w:bCs/>
          <w:sz w:val="24"/>
          <w:szCs w:val="24"/>
        </w:rPr>
        <w:lastRenderedPageBreak/>
        <w:t xml:space="preserve">Delhi. </w:t>
      </w:r>
      <w:r w:rsidRPr="00BB6402">
        <w:rPr>
          <w:rFonts w:ascii="Times New Roman" w:eastAsia="Times New Roman" w:hAnsi="Times New Roman" w:cs="Times New Roman"/>
          <w:bCs/>
          <w:sz w:val="24"/>
          <w:szCs w:val="24"/>
        </w:rPr>
        <w:t xml:space="preserve">The methodology of the study comprises </w:t>
      </w:r>
      <w:r w:rsidR="00387F24">
        <w:rPr>
          <w:rFonts w:ascii="Times New Roman" w:eastAsia="Times New Roman" w:hAnsi="Times New Roman" w:cs="Times New Roman"/>
          <w:bCs/>
          <w:sz w:val="24"/>
          <w:szCs w:val="24"/>
        </w:rPr>
        <w:t>p</w:t>
      </w:r>
      <w:r w:rsidR="00842DB8">
        <w:rPr>
          <w:rFonts w:ascii="Times New Roman" w:eastAsia="Times New Roman" w:hAnsi="Times New Roman" w:cs="Times New Roman"/>
          <w:bCs/>
          <w:sz w:val="24"/>
          <w:szCs w:val="24"/>
        </w:rPr>
        <w:t>opulation</w:t>
      </w:r>
      <w:r w:rsidRPr="00BB6402">
        <w:rPr>
          <w:rFonts w:ascii="Times New Roman" w:eastAsia="Times New Roman" w:hAnsi="Times New Roman" w:cs="Times New Roman"/>
          <w:bCs/>
          <w:sz w:val="24"/>
          <w:szCs w:val="24"/>
        </w:rPr>
        <w:t xml:space="preserve"> of the study, research design, sampling, </w:t>
      </w:r>
      <w:r w:rsidR="002D5DEA">
        <w:rPr>
          <w:rFonts w:ascii="Times New Roman" w:eastAsia="Times New Roman" w:hAnsi="Times New Roman" w:cs="Times New Roman"/>
          <w:bCs/>
          <w:sz w:val="24"/>
          <w:szCs w:val="24"/>
        </w:rPr>
        <w:t xml:space="preserve">and </w:t>
      </w:r>
      <w:r w:rsidRPr="00BB6402">
        <w:rPr>
          <w:rFonts w:ascii="Times New Roman" w:eastAsia="Times New Roman" w:hAnsi="Times New Roman" w:cs="Times New Roman"/>
          <w:bCs/>
          <w:sz w:val="24"/>
          <w:szCs w:val="24"/>
        </w:rPr>
        <w:t>tools for the study.</w:t>
      </w:r>
    </w:p>
    <w:p w:rsidR="00BB6402" w:rsidRPr="00BB6402" w:rsidRDefault="00842DB8" w:rsidP="00BB6402">
      <w:pPr>
        <w:spacing w:before="100" w:beforeAutospacing="1" w:after="100" w:afterAutospacing="1"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Population</w:t>
      </w:r>
      <w:r w:rsidR="00BB6402" w:rsidRPr="00BB6402">
        <w:rPr>
          <w:rFonts w:ascii="Times New Roman" w:eastAsia="Times New Roman" w:hAnsi="Times New Roman" w:cs="Times New Roman"/>
          <w:b/>
          <w:bCs/>
          <w:sz w:val="24"/>
          <w:szCs w:val="24"/>
        </w:rPr>
        <w:t xml:space="preserve"> of the study</w:t>
      </w:r>
    </w:p>
    <w:p w:rsidR="00842DB8" w:rsidRDefault="00842DB8" w:rsidP="00842DB8">
      <w:pPr>
        <w:spacing w:before="100" w:beforeAutospacing="1" w:after="100" w:afterAutospacing="1" w:line="480" w:lineRule="auto"/>
        <w:jc w:val="both"/>
        <w:rPr>
          <w:rFonts w:ascii="Times New Roman" w:eastAsia="Times New Roman" w:hAnsi="Times New Roman" w:cs="Times New Roman"/>
          <w:b/>
          <w:bCs/>
          <w:sz w:val="24"/>
          <w:szCs w:val="24"/>
        </w:rPr>
      </w:pPr>
      <w:r w:rsidRPr="00842DB8">
        <w:rPr>
          <w:rFonts w:ascii="Times New Roman" w:eastAsia="Times New Roman" w:hAnsi="Times New Roman" w:cs="Times New Roman"/>
          <w:bCs/>
          <w:sz w:val="24"/>
          <w:szCs w:val="24"/>
        </w:rPr>
        <w:t xml:space="preserve">All the girls studying in the higher secondary schools of </w:t>
      </w:r>
      <w:r>
        <w:rPr>
          <w:rFonts w:ascii="Times New Roman" w:eastAsia="Times New Roman" w:hAnsi="Times New Roman" w:cs="Times New Roman"/>
          <w:bCs/>
          <w:sz w:val="24"/>
          <w:szCs w:val="24"/>
        </w:rPr>
        <w:t xml:space="preserve">city New Delhi will </w:t>
      </w:r>
      <w:r w:rsidRPr="00842DB8">
        <w:rPr>
          <w:rFonts w:ascii="Times New Roman" w:eastAsia="Times New Roman" w:hAnsi="Times New Roman" w:cs="Times New Roman"/>
          <w:bCs/>
          <w:sz w:val="24"/>
          <w:szCs w:val="24"/>
        </w:rPr>
        <w:t>formed the population of the study</w:t>
      </w:r>
    </w:p>
    <w:p w:rsidR="00BB6402" w:rsidRPr="00BB6402" w:rsidRDefault="00BB6402" w:rsidP="00BB6402">
      <w:pPr>
        <w:spacing w:before="100" w:beforeAutospacing="1" w:after="100" w:afterAutospacing="1" w:line="480" w:lineRule="auto"/>
        <w:jc w:val="both"/>
        <w:rPr>
          <w:rFonts w:ascii="Times New Roman" w:eastAsia="Times New Roman" w:hAnsi="Times New Roman" w:cs="Times New Roman"/>
          <w:b/>
          <w:bCs/>
          <w:sz w:val="24"/>
          <w:szCs w:val="24"/>
        </w:rPr>
      </w:pPr>
      <w:r w:rsidRPr="00BB6402">
        <w:rPr>
          <w:rFonts w:ascii="Times New Roman" w:eastAsia="Times New Roman" w:hAnsi="Times New Roman" w:cs="Times New Roman"/>
          <w:b/>
          <w:bCs/>
          <w:sz w:val="24"/>
          <w:szCs w:val="24"/>
        </w:rPr>
        <w:t>Research Design</w:t>
      </w:r>
    </w:p>
    <w:p w:rsidR="00B67D0A" w:rsidRDefault="00BB6402" w:rsidP="00BB6402">
      <w:pPr>
        <w:spacing w:before="100" w:beforeAutospacing="1" w:after="100" w:afterAutospacing="1" w:line="480" w:lineRule="auto"/>
        <w:jc w:val="both"/>
        <w:rPr>
          <w:rFonts w:ascii="Times New Roman" w:eastAsia="Times New Roman" w:hAnsi="Times New Roman" w:cs="Times New Roman"/>
          <w:bCs/>
          <w:sz w:val="24"/>
          <w:szCs w:val="24"/>
        </w:rPr>
      </w:pPr>
      <w:r w:rsidRPr="00BB6402">
        <w:rPr>
          <w:rFonts w:ascii="Times New Roman" w:eastAsia="Times New Roman" w:hAnsi="Times New Roman" w:cs="Times New Roman"/>
          <w:bCs/>
          <w:sz w:val="24"/>
          <w:szCs w:val="24"/>
        </w:rPr>
        <w:t>To explore</w:t>
      </w:r>
      <w:r>
        <w:rPr>
          <w:rFonts w:ascii="Times New Roman" w:eastAsia="Times New Roman" w:hAnsi="Times New Roman" w:cs="Times New Roman"/>
          <w:bCs/>
          <w:sz w:val="24"/>
          <w:szCs w:val="24"/>
        </w:rPr>
        <w:t xml:space="preserve"> this </w:t>
      </w:r>
      <w:r w:rsidR="00387F24" w:rsidRPr="00842DB8">
        <w:rPr>
          <w:rFonts w:ascii="Times New Roman" w:eastAsia="Times New Roman" w:hAnsi="Times New Roman" w:cs="Times New Roman"/>
          <w:bCs/>
          <w:sz w:val="24"/>
          <w:szCs w:val="24"/>
        </w:rPr>
        <w:t xml:space="preserve">comparative study on different dimensions of Girls Empowerment among Government and Private Higher Secondary School </w:t>
      </w:r>
      <w:r w:rsidR="00387F24">
        <w:rPr>
          <w:rFonts w:ascii="Times New Roman" w:eastAsia="Times New Roman" w:hAnsi="Times New Roman" w:cs="Times New Roman"/>
          <w:bCs/>
          <w:sz w:val="24"/>
          <w:szCs w:val="24"/>
        </w:rPr>
        <w:t>in city New Delhi,</w:t>
      </w:r>
      <w:r w:rsidR="00387F24" w:rsidRPr="00BB6402">
        <w:rPr>
          <w:rFonts w:ascii="Times New Roman" w:eastAsia="Times New Roman" w:hAnsi="Times New Roman" w:cs="Times New Roman"/>
          <w:bCs/>
          <w:sz w:val="24"/>
          <w:szCs w:val="24"/>
        </w:rPr>
        <w:t xml:space="preserve"> </w:t>
      </w:r>
      <w:r w:rsidRPr="00BB6402">
        <w:rPr>
          <w:rFonts w:ascii="Times New Roman" w:eastAsia="Times New Roman" w:hAnsi="Times New Roman" w:cs="Times New Roman"/>
          <w:bCs/>
          <w:sz w:val="24"/>
          <w:szCs w:val="24"/>
        </w:rPr>
        <w:t>a tool descriptive research design will be used.</w:t>
      </w:r>
    </w:p>
    <w:p w:rsidR="00BB6402" w:rsidRPr="00B67D0A" w:rsidRDefault="00BB6402" w:rsidP="00BB6402">
      <w:pPr>
        <w:spacing w:before="100" w:beforeAutospacing="1" w:after="100" w:afterAutospacing="1" w:line="480" w:lineRule="auto"/>
        <w:jc w:val="both"/>
        <w:rPr>
          <w:rFonts w:ascii="Times New Roman" w:eastAsia="Times New Roman" w:hAnsi="Times New Roman" w:cs="Times New Roman"/>
          <w:b/>
          <w:bCs/>
          <w:sz w:val="24"/>
          <w:szCs w:val="24"/>
        </w:rPr>
      </w:pPr>
      <w:r w:rsidRPr="00B67D0A">
        <w:rPr>
          <w:rFonts w:ascii="Times New Roman" w:eastAsia="Times New Roman" w:hAnsi="Times New Roman" w:cs="Times New Roman"/>
          <w:b/>
          <w:bCs/>
          <w:sz w:val="24"/>
          <w:szCs w:val="24"/>
        </w:rPr>
        <w:t>Sampling</w:t>
      </w:r>
    </w:p>
    <w:p w:rsidR="00387F24" w:rsidRDefault="00387F24" w:rsidP="00387F24">
      <w:pPr>
        <w:spacing w:before="100" w:beforeAutospacing="1" w:after="100" w:afterAutospacing="1" w:line="480" w:lineRule="auto"/>
        <w:jc w:val="both"/>
        <w:rPr>
          <w:rFonts w:ascii="Times New Roman" w:eastAsia="Times New Roman" w:hAnsi="Times New Roman" w:cs="Times New Roman"/>
          <w:b/>
          <w:bCs/>
          <w:sz w:val="24"/>
          <w:szCs w:val="24"/>
        </w:rPr>
      </w:pPr>
      <w:r w:rsidRPr="00387F24">
        <w:rPr>
          <w:rFonts w:ascii="Times New Roman" w:eastAsia="Times New Roman" w:hAnsi="Times New Roman" w:cs="Times New Roman"/>
          <w:bCs/>
          <w:sz w:val="24"/>
          <w:szCs w:val="24"/>
        </w:rPr>
        <w:t xml:space="preserve">In order to collect the data for the present </w:t>
      </w:r>
      <w:r>
        <w:rPr>
          <w:rFonts w:ascii="Times New Roman" w:eastAsia="Times New Roman" w:hAnsi="Times New Roman" w:cs="Times New Roman"/>
          <w:bCs/>
          <w:sz w:val="24"/>
          <w:szCs w:val="24"/>
        </w:rPr>
        <w:t>study 05 higher secondary schools will be</w:t>
      </w:r>
      <w:r w:rsidRPr="00387F24">
        <w:rPr>
          <w:rFonts w:ascii="Times New Roman" w:eastAsia="Times New Roman" w:hAnsi="Times New Roman" w:cs="Times New Roman"/>
          <w:bCs/>
          <w:sz w:val="24"/>
          <w:szCs w:val="24"/>
        </w:rPr>
        <w:t xml:space="preserve"> selected through stratified random sampling </w:t>
      </w:r>
      <w:r>
        <w:rPr>
          <w:rFonts w:ascii="Times New Roman" w:eastAsia="Times New Roman" w:hAnsi="Times New Roman" w:cs="Times New Roman"/>
          <w:bCs/>
          <w:sz w:val="24"/>
          <w:szCs w:val="24"/>
        </w:rPr>
        <w:t>techniques. Out of these 05</w:t>
      </w:r>
      <w:r w:rsidRPr="00387F24">
        <w:rPr>
          <w:rFonts w:ascii="Times New Roman" w:eastAsia="Times New Roman" w:hAnsi="Times New Roman" w:cs="Times New Roman"/>
          <w:bCs/>
          <w:sz w:val="24"/>
          <w:szCs w:val="24"/>
        </w:rPr>
        <w:t xml:space="preserve"> higher Sec. </w:t>
      </w:r>
      <w:r>
        <w:rPr>
          <w:rFonts w:ascii="Times New Roman" w:eastAsia="Times New Roman" w:hAnsi="Times New Roman" w:cs="Times New Roman"/>
          <w:bCs/>
          <w:sz w:val="24"/>
          <w:szCs w:val="24"/>
        </w:rPr>
        <w:t>Schools 03 shall be government and 02</w:t>
      </w:r>
      <w:r w:rsidRPr="00387F2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shall be</w:t>
      </w:r>
      <w:r w:rsidRPr="00387F24">
        <w:rPr>
          <w:rFonts w:ascii="Times New Roman" w:eastAsia="Times New Roman" w:hAnsi="Times New Roman" w:cs="Times New Roman"/>
          <w:bCs/>
          <w:sz w:val="24"/>
          <w:szCs w:val="24"/>
        </w:rPr>
        <w:t xml:space="preserve"> private </w:t>
      </w:r>
      <w:r>
        <w:rPr>
          <w:rFonts w:ascii="Times New Roman" w:eastAsia="Times New Roman" w:hAnsi="Times New Roman" w:cs="Times New Roman"/>
          <w:bCs/>
          <w:sz w:val="24"/>
          <w:szCs w:val="24"/>
        </w:rPr>
        <w:t>schools. Again 10</w:t>
      </w:r>
      <w:r w:rsidRPr="00387F24">
        <w:rPr>
          <w:rFonts w:ascii="Times New Roman" w:eastAsia="Times New Roman" w:hAnsi="Times New Roman" w:cs="Times New Roman"/>
          <w:bCs/>
          <w:sz w:val="24"/>
          <w:szCs w:val="24"/>
        </w:rPr>
        <w:t xml:space="preserve">0 girls </w:t>
      </w:r>
      <w:r>
        <w:rPr>
          <w:rFonts w:ascii="Times New Roman" w:eastAsia="Times New Roman" w:hAnsi="Times New Roman" w:cs="Times New Roman"/>
          <w:bCs/>
          <w:sz w:val="24"/>
          <w:szCs w:val="24"/>
        </w:rPr>
        <w:t xml:space="preserve">shall </w:t>
      </w:r>
      <w:r w:rsidRPr="00387F24">
        <w:rPr>
          <w:rFonts w:ascii="Times New Roman" w:eastAsia="Times New Roman" w:hAnsi="Times New Roman" w:cs="Times New Roman"/>
          <w:bCs/>
          <w:sz w:val="24"/>
          <w:szCs w:val="24"/>
        </w:rPr>
        <w:t xml:space="preserve">have taken randomly as the subjects of the present investigation from the selected government and private schools of </w:t>
      </w:r>
      <w:r>
        <w:rPr>
          <w:rFonts w:ascii="Times New Roman" w:eastAsia="Times New Roman" w:hAnsi="Times New Roman" w:cs="Times New Roman"/>
          <w:bCs/>
          <w:sz w:val="24"/>
          <w:szCs w:val="24"/>
        </w:rPr>
        <w:t>city New Delhi</w:t>
      </w:r>
      <w:r w:rsidRPr="00387F24">
        <w:rPr>
          <w:rFonts w:ascii="Times New Roman" w:eastAsia="Times New Roman" w:hAnsi="Times New Roman" w:cs="Times New Roman"/>
          <w:bCs/>
          <w:sz w:val="24"/>
          <w:szCs w:val="24"/>
        </w:rPr>
        <w:t>.</w:t>
      </w:r>
    </w:p>
    <w:p w:rsidR="00BB6402" w:rsidRPr="00387F24" w:rsidRDefault="00BB6402" w:rsidP="00387F24">
      <w:pPr>
        <w:spacing w:before="100" w:beforeAutospacing="1" w:after="100" w:afterAutospacing="1" w:line="480" w:lineRule="auto"/>
        <w:jc w:val="both"/>
        <w:rPr>
          <w:rFonts w:ascii="Times New Roman" w:eastAsia="Times New Roman" w:hAnsi="Times New Roman" w:cs="Times New Roman"/>
          <w:bCs/>
          <w:sz w:val="24"/>
          <w:szCs w:val="24"/>
        </w:rPr>
      </w:pPr>
      <w:r w:rsidRPr="00B67D0A">
        <w:rPr>
          <w:rFonts w:ascii="Times New Roman" w:eastAsia="Times New Roman" w:hAnsi="Times New Roman" w:cs="Times New Roman"/>
          <w:b/>
          <w:bCs/>
          <w:sz w:val="24"/>
          <w:szCs w:val="24"/>
        </w:rPr>
        <w:t>Tools for the Study</w:t>
      </w:r>
    </w:p>
    <w:p w:rsidR="00387F24" w:rsidRDefault="00BB6402" w:rsidP="00387F24">
      <w:pPr>
        <w:spacing w:before="100" w:beforeAutospacing="1" w:after="100" w:afterAutospacing="1" w:line="480" w:lineRule="auto"/>
        <w:jc w:val="both"/>
        <w:rPr>
          <w:rFonts w:ascii="Times New Roman" w:eastAsia="Times New Roman" w:hAnsi="Times New Roman" w:cs="Times New Roman"/>
          <w:bCs/>
          <w:sz w:val="24"/>
          <w:szCs w:val="24"/>
        </w:rPr>
      </w:pPr>
      <w:r w:rsidRPr="00BB6402">
        <w:rPr>
          <w:rFonts w:ascii="Times New Roman" w:eastAsia="Times New Roman" w:hAnsi="Times New Roman" w:cs="Times New Roman"/>
          <w:bCs/>
          <w:sz w:val="24"/>
          <w:szCs w:val="24"/>
        </w:rPr>
        <w:t xml:space="preserve">In this study, </w:t>
      </w:r>
      <w:r w:rsidR="00387F24" w:rsidRPr="00387F24">
        <w:rPr>
          <w:rFonts w:ascii="Times New Roman" w:eastAsia="Times New Roman" w:hAnsi="Times New Roman" w:cs="Times New Roman"/>
          <w:bCs/>
          <w:sz w:val="24"/>
          <w:szCs w:val="24"/>
        </w:rPr>
        <w:t>Adolescent Girls Empowerment Scale (AGES) Standardized</w:t>
      </w:r>
      <w:r w:rsidR="00387F24">
        <w:rPr>
          <w:rFonts w:ascii="Times New Roman" w:eastAsia="Times New Roman" w:hAnsi="Times New Roman" w:cs="Times New Roman"/>
          <w:bCs/>
          <w:sz w:val="24"/>
          <w:szCs w:val="24"/>
        </w:rPr>
        <w:t xml:space="preserve"> by Dr. </w:t>
      </w:r>
      <w:proofErr w:type="spellStart"/>
      <w:r w:rsidR="00387F24">
        <w:rPr>
          <w:rFonts w:ascii="Times New Roman" w:eastAsia="Times New Roman" w:hAnsi="Times New Roman" w:cs="Times New Roman"/>
          <w:bCs/>
          <w:sz w:val="24"/>
          <w:szCs w:val="24"/>
        </w:rPr>
        <w:t>Devendra</w:t>
      </w:r>
      <w:proofErr w:type="spellEnd"/>
      <w:r w:rsidR="00387F24">
        <w:rPr>
          <w:rFonts w:ascii="Times New Roman" w:eastAsia="Times New Roman" w:hAnsi="Times New Roman" w:cs="Times New Roman"/>
          <w:bCs/>
          <w:sz w:val="24"/>
          <w:szCs w:val="24"/>
        </w:rPr>
        <w:t xml:space="preserve"> Singh </w:t>
      </w:r>
      <w:proofErr w:type="spellStart"/>
      <w:r w:rsidR="00387F24">
        <w:rPr>
          <w:rFonts w:ascii="Times New Roman" w:eastAsia="Times New Roman" w:hAnsi="Times New Roman" w:cs="Times New Roman"/>
          <w:bCs/>
          <w:sz w:val="24"/>
          <w:szCs w:val="24"/>
        </w:rPr>
        <w:t>Sisodia</w:t>
      </w:r>
      <w:proofErr w:type="spellEnd"/>
      <w:r w:rsidR="00387F24">
        <w:rPr>
          <w:rFonts w:ascii="Times New Roman" w:eastAsia="Times New Roman" w:hAnsi="Times New Roman" w:cs="Times New Roman"/>
          <w:bCs/>
          <w:sz w:val="24"/>
          <w:szCs w:val="24"/>
        </w:rPr>
        <w:t xml:space="preserve"> </w:t>
      </w:r>
      <w:r w:rsidR="00387F24" w:rsidRPr="00387F24">
        <w:rPr>
          <w:rFonts w:ascii="Times New Roman" w:eastAsia="Times New Roman" w:hAnsi="Times New Roman" w:cs="Times New Roman"/>
          <w:bCs/>
          <w:sz w:val="24"/>
          <w:szCs w:val="24"/>
        </w:rPr>
        <w:t xml:space="preserve">and Dr. </w:t>
      </w:r>
      <w:proofErr w:type="spellStart"/>
      <w:r w:rsidR="00387F24" w:rsidRPr="00387F24">
        <w:rPr>
          <w:rFonts w:ascii="Times New Roman" w:eastAsia="Times New Roman" w:hAnsi="Times New Roman" w:cs="Times New Roman"/>
          <w:bCs/>
          <w:sz w:val="24"/>
          <w:szCs w:val="24"/>
        </w:rPr>
        <w:t>Alpana</w:t>
      </w:r>
      <w:proofErr w:type="spellEnd"/>
      <w:r w:rsidR="00387F24" w:rsidRPr="00387F24">
        <w:rPr>
          <w:rFonts w:ascii="Times New Roman" w:eastAsia="Times New Roman" w:hAnsi="Times New Roman" w:cs="Times New Roman"/>
          <w:bCs/>
          <w:sz w:val="24"/>
          <w:szCs w:val="24"/>
        </w:rPr>
        <w:t xml:space="preserve"> Singh</w:t>
      </w:r>
      <w:r w:rsidR="00387F24">
        <w:rPr>
          <w:rFonts w:ascii="Times New Roman" w:eastAsia="Times New Roman" w:hAnsi="Times New Roman" w:cs="Times New Roman"/>
          <w:bCs/>
          <w:sz w:val="24"/>
          <w:szCs w:val="24"/>
        </w:rPr>
        <w:t xml:space="preserve"> will be used. </w:t>
      </w:r>
      <w:r w:rsidR="00387F24" w:rsidRPr="00387F24">
        <w:rPr>
          <w:rFonts w:ascii="Times New Roman" w:eastAsia="Times New Roman" w:hAnsi="Times New Roman" w:cs="Times New Roman"/>
          <w:bCs/>
          <w:sz w:val="24"/>
          <w:szCs w:val="24"/>
        </w:rPr>
        <w:t xml:space="preserve">The scale comprises of 49 statements and is divided in seven </w:t>
      </w:r>
      <w:proofErr w:type="gramStart"/>
      <w:r w:rsidR="00387F24" w:rsidRPr="00387F24">
        <w:rPr>
          <w:rFonts w:ascii="Times New Roman" w:eastAsia="Times New Roman" w:hAnsi="Times New Roman" w:cs="Times New Roman"/>
          <w:bCs/>
          <w:sz w:val="24"/>
          <w:szCs w:val="24"/>
        </w:rPr>
        <w:t>section</w:t>
      </w:r>
      <w:proofErr w:type="gramEnd"/>
      <w:r w:rsidR="00387F24" w:rsidRPr="00387F24">
        <w:rPr>
          <w:rFonts w:ascii="Times New Roman" w:eastAsia="Times New Roman" w:hAnsi="Times New Roman" w:cs="Times New Roman"/>
          <w:bCs/>
          <w:sz w:val="24"/>
          <w:szCs w:val="24"/>
        </w:rPr>
        <w:t>, each section has seven statements.</w:t>
      </w:r>
      <w:r w:rsidR="00387F24">
        <w:rPr>
          <w:rFonts w:ascii="Times New Roman" w:eastAsia="Times New Roman" w:hAnsi="Times New Roman" w:cs="Times New Roman"/>
          <w:bCs/>
          <w:sz w:val="24"/>
          <w:szCs w:val="24"/>
        </w:rPr>
        <w:t xml:space="preserve"> These seven sections are </w:t>
      </w:r>
      <w:r w:rsidR="00387F24" w:rsidRPr="00842DB8">
        <w:rPr>
          <w:rFonts w:ascii="Times New Roman" w:eastAsia="Times New Roman" w:hAnsi="Times New Roman" w:cs="Times New Roman"/>
          <w:bCs/>
          <w:sz w:val="24"/>
          <w:szCs w:val="24"/>
        </w:rPr>
        <w:t xml:space="preserve">power and </w:t>
      </w:r>
      <w:r w:rsidR="00387F24" w:rsidRPr="00842DB8">
        <w:rPr>
          <w:rFonts w:ascii="Times New Roman" w:eastAsia="Times New Roman" w:hAnsi="Times New Roman" w:cs="Times New Roman"/>
          <w:bCs/>
          <w:sz w:val="24"/>
          <w:szCs w:val="24"/>
        </w:rPr>
        <w:lastRenderedPageBreak/>
        <w:t>entitlements</w:t>
      </w:r>
      <w:r w:rsidR="00387F24">
        <w:rPr>
          <w:rFonts w:ascii="Times New Roman" w:eastAsia="Times New Roman" w:hAnsi="Times New Roman" w:cs="Times New Roman"/>
          <w:bCs/>
          <w:sz w:val="24"/>
          <w:szCs w:val="24"/>
        </w:rPr>
        <w:t>,</w:t>
      </w:r>
      <w:r w:rsidR="00387F24" w:rsidRPr="00387F24">
        <w:rPr>
          <w:rFonts w:ascii="Times New Roman" w:eastAsia="Times New Roman" w:hAnsi="Times New Roman" w:cs="Times New Roman"/>
          <w:bCs/>
          <w:sz w:val="24"/>
          <w:szCs w:val="24"/>
        </w:rPr>
        <w:t xml:space="preserve"> </w:t>
      </w:r>
      <w:r w:rsidR="00387F24" w:rsidRPr="00842DB8">
        <w:rPr>
          <w:rFonts w:ascii="Times New Roman" w:eastAsia="Times New Roman" w:hAnsi="Times New Roman" w:cs="Times New Roman"/>
          <w:bCs/>
          <w:sz w:val="24"/>
          <w:szCs w:val="24"/>
        </w:rPr>
        <w:t xml:space="preserve">Autonomy and </w:t>
      </w:r>
      <w:proofErr w:type="spellStart"/>
      <w:r w:rsidR="00387F24" w:rsidRPr="00842DB8">
        <w:rPr>
          <w:rFonts w:ascii="Times New Roman" w:eastAsia="Times New Roman" w:hAnsi="Times New Roman" w:cs="Times New Roman"/>
          <w:bCs/>
          <w:sz w:val="24"/>
          <w:szCs w:val="24"/>
        </w:rPr>
        <w:t>self reliance</w:t>
      </w:r>
      <w:proofErr w:type="spellEnd"/>
      <w:r w:rsidR="00387F24">
        <w:rPr>
          <w:rFonts w:ascii="Times New Roman" w:eastAsia="Times New Roman" w:hAnsi="Times New Roman" w:cs="Times New Roman"/>
          <w:bCs/>
          <w:sz w:val="24"/>
          <w:szCs w:val="24"/>
        </w:rPr>
        <w:t xml:space="preserve">, </w:t>
      </w:r>
      <w:r w:rsidR="00387F24" w:rsidRPr="00842DB8">
        <w:rPr>
          <w:rFonts w:ascii="Times New Roman" w:eastAsia="Times New Roman" w:hAnsi="Times New Roman" w:cs="Times New Roman"/>
          <w:bCs/>
          <w:sz w:val="24"/>
          <w:szCs w:val="24"/>
        </w:rPr>
        <w:t>Decision making</w:t>
      </w:r>
      <w:r w:rsidR="00387F24">
        <w:rPr>
          <w:rFonts w:ascii="Times New Roman" w:eastAsia="Times New Roman" w:hAnsi="Times New Roman" w:cs="Times New Roman"/>
          <w:bCs/>
          <w:sz w:val="24"/>
          <w:szCs w:val="24"/>
        </w:rPr>
        <w:t>,</w:t>
      </w:r>
      <w:r w:rsidR="00387F24" w:rsidRPr="00387F24">
        <w:rPr>
          <w:rFonts w:ascii="Times New Roman" w:eastAsia="Times New Roman" w:hAnsi="Times New Roman" w:cs="Times New Roman"/>
          <w:bCs/>
          <w:sz w:val="24"/>
          <w:szCs w:val="24"/>
        </w:rPr>
        <w:t xml:space="preserve"> </w:t>
      </w:r>
      <w:r w:rsidR="00387F24" w:rsidRPr="00842DB8">
        <w:rPr>
          <w:rFonts w:ascii="Times New Roman" w:eastAsia="Times New Roman" w:hAnsi="Times New Roman" w:cs="Times New Roman"/>
          <w:bCs/>
          <w:sz w:val="24"/>
          <w:szCs w:val="24"/>
        </w:rPr>
        <w:t>Participation</w:t>
      </w:r>
      <w:r w:rsidR="00387F24">
        <w:rPr>
          <w:rFonts w:ascii="Times New Roman" w:eastAsia="Times New Roman" w:hAnsi="Times New Roman" w:cs="Times New Roman"/>
          <w:bCs/>
          <w:sz w:val="24"/>
          <w:szCs w:val="24"/>
        </w:rPr>
        <w:t>, Social, political and leg</w:t>
      </w:r>
      <w:r w:rsidR="00387F24" w:rsidRPr="00842DB8">
        <w:rPr>
          <w:rFonts w:ascii="Times New Roman" w:eastAsia="Times New Roman" w:hAnsi="Times New Roman" w:cs="Times New Roman"/>
          <w:bCs/>
          <w:sz w:val="24"/>
          <w:szCs w:val="24"/>
        </w:rPr>
        <w:t>al awareness</w:t>
      </w:r>
      <w:r w:rsidR="00387F24">
        <w:rPr>
          <w:rFonts w:ascii="Times New Roman" w:eastAsia="Times New Roman" w:hAnsi="Times New Roman" w:cs="Times New Roman"/>
          <w:bCs/>
          <w:sz w:val="24"/>
          <w:szCs w:val="24"/>
        </w:rPr>
        <w:t xml:space="preserve">, and </w:t>
      </w:r>
      <w:r w:rsidR="00387F24" w:rsidRPr="00842DB8">
        <w:rPr>
          <w:rFonts w:ascii="Times New Roman" w:eastAsia="Times New Roman" w:hAnsi="Times New Roman" w:cs="Times New Roman"/>
          <w:bCs/>
          <w:sz w:val="24"/>
          <w:szCs w:val="24"/>
        </w:rPr>
        <w:t>Exposure to information media</w:t>
      </w:r>
      <w:r w:rsidR="00387F24">
        <w:rPr>
          <w:rFonts w:ascii="Times New Roman" w:eastAsia="Times New Roman" w:hAnsi="Times New Roman" w:cs="Times New Roman"/>
          <w:bCs/>
          <w:sz w:val="24"/>
          <w:szCs w:val="24"/>
        </w:rPr>
        <w:t xml:space="preserve">. All statement </w:t>
      </w:r>
      <w:proofErr w:type="gramStart"/>
      <w:r w:rsidR="00387F24">
        <w:rPr>
          <w:rFonts w:ascii="Times New Roman" w:eastAsia="Times New Roman" w:hAnsi="Times New Roman" w:cs="Times New Roman"/>
          <w:bCs/>
          <w:sz w:val="24"/>
          <w:szCs w:val="24"/>
        </w:rPr>
        <w:t>are</w:t>
      </w:r>
      <w:proofErr w:type="gramEnd"/>
      <w:r w:rsidR="00387F24">
        <w:rPr>
          <w:rFonts w:ascii="Times New Roman" w:eastAsia="Times New Roman" w:hAnsi="Times New Roman" w:cs="Times New Roman"/>
          <w:bCs/>
          <w:sz w:val="24"/>
          <w:szCs w:val="24"/>
        </w:rPr>
        <w:t xml:space="preserve"> of positive manner. It can be administered only on </w:t>
      </w:r>
      <w:proofErr w:type="gramStart"/>
      <w:r w:rsidR="00387F24">
        <w:rPr>
          <w:rFonts w:ascii="Times New Roman" w:eastAsia="Times New Roman" w:hAnsi="Times New Roman" w:cs="Times New Roman"/>
          <w:bCs/>
          <w:sz w:val="24"/>
          <w:szCs w:val="24"/>
        </w:rPr>
        <w:t>adolescents</w:t>
      </w:r>
      <w:proofErr w:type="gramEnd"/>
      <w:r w:rsidR="00387F24">
        <w:rPr>
          <w:rFonts w:ascii="Times New Roman" w:eastAsia="Times New Roman" w:hAnsi="Times New Roman" w:cs="Times New Roman"/>
          <w:bCs/>
          <w:sz w:val="24"/>
          <w:szCs w:val="24"/>
        </w:rPr>
        <w:t xml:space="preserve"> girls of 13 to 18 years of age.</w:t>
      </w:r>
    </w:p>
    <w:p w:rsidR="00387F24" w:rsidRDefault="00387F24" w:rsidP="00387F24">
      <w:pPr>
        <w:pStyle w:val="ListParagraph"/>
        <w:numPr>
          <w:ilvl w:val="0"/>
          <w:numId w:val="12"/>
        </w:numPr>
        <w:spacing w:before="100" w:beforeAutospacing="1" w:after="100" w:afterAutospacing="1" w:line="480" w:lineRule="auto"/>
        <w:jc w:val="both"/>
        <w:rPr>
          <w:rFonts w:ascii="Times New Roman" w:eastAsia="Times New Roman" w:hAnsi="Times New Roman" w:cs="Times New Roman"/>
          <w:bCs/>
          <w:sz w:val="24"/>
          <w:szCs w:val="24"/>
        </w:rPr>
      </w:pPr>
      <w:r w:rsidRPr="00387F24">
        <w:rPr>
          <w:rFonts w:ascii="Times New Roman" w:eastAsia="Times New Roman" w:hAnsi="Times New Roman" w:cs="Times New Roman"/>
          <w:bCs/>
          <w:i/>
          <w:sz w:val="24"/>
          <w:szCs w:val="24"/>
        </w:rPr>
        <w:t>Reliability of the test:</w:t>
      </w:r>
      <w:r>
        <w:rPr>
          <w:rFonts w:ascii="Times New Roman" w:eastAsia="Times New Roman" w:hAnsi="Times New Roman" w:cs="Times New Roman"/>
          <w:bCs/>
          <w:sz w:val="24"/>
          <w:szCs w:val="24"/>
        </w:rPr>
        <w:t xml:space="preserve"> To know the reliability of the scale, test-retest method was used. The reliability coefficient was found to be 0.71. This certified the internal consistency of the scale.</w:t>
      </w:r>
    </w:p>
    <w:p w:rsidR="00BB6402" w:rsidRDefault="00387F24" w:rsidP="00387F24">
      <w:pPr>
        <w:pStyle w:val="ListParagraph"/>
        <w:numPr>
          <w:ilvl w:val="0"/>
          <w:numId w:val="12"/>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D5DEA">
        <w:rPr>
          <w:rFonts w:ascii="Times New Roman" w:eastAsia="Times New Roman" w:hAnsi="Times New Roman" w:cs="Times New Roman"/>
          <w:bCs/>
          <w:sz w:val="24"/>
          <w:szCs w:val="24"/>
        </w:rPr>
        <w:t xml:space="preserve">Validity of the test: To find out the validity of the test, content and construct validity of the scale were examined. </w:t>
      </w:r>
    </w:p>
    <w:p w:rsidR="002D5DEA" w:rsidRPr="002D5DEA" w:rsidRDefault="002D5DEA" w:rsidP="002D5DEA">
      <w:pPr>
        <w:spacing w:before="100" w:beforeAutospacing="1" w:after="100" w:afterAutospacing="1" w:line="480" w:lineRule="auto"/>
        <w:jc w:val="both"/>
        <w:rPr>
          <w:rFonts w:ascii="Times New Roman" w:eastAsia="Times New Roman" w:hAnsi="Times New Roman" w:cs="Times New Roman"/>
          <w:b/>
          <w:bCs/>
          <w:sz w:val="24"/>
          <w:szCs w:val="24"/>
        </w:rPr>
      </w:pPr>
      <w:r w:rsidRPr="002D5DEA">
        <w:rPr>
          <w:rFonts w:ascii="Times New Roman" w:eastAsia="Times New Roman" w:hAnsi="Times New Roman" w:cs="Times New Roman"/>
          <w:b/>
          <w:bCs/>
          <w:sz w:val="24"/>
          <w:szCs w:val="24"/>
        </w:rPr>
        <w:t>STATISTICAL TECHNIQUES USED</w:t>
      </w:r>
    </w:p>
    <w:p w:rsidR="002D5DEA" w:rsidRPr="002D5DEA" w:rsidRDefault="002D5DEA" w:rsidP="002D5DEA">
      <w:p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scores obtained will be</w:t>
      </w:r>
      <w:r w:rsidRPr="002D5DEA">
        <w:rPr>
          <w:rFonts w:ascii="Times New Roman" w:eastAsia="Times New Roman" w:hAnsi="Times New Roman" w:cs="Times New Roman"/>
          <w:bCs/>
          <w:sz w:val="24"/>
          <w:szCs w:val="24"/>
        </w:rPr>
        <w:t xml:space="preserve"> subject to stat</w:t>
      </w:r>
      <w:r>
        <w:rPr>
          <w:rFonts w:ascii="Times New Roman" w:eastAsia="Times New Roman" w:hAnsi="Times New Roman" w:cs="Times New Roman"/>
          <w:bCs/>
          <w:sz w:val="24"/>
          <w:szCs w:val="24"/>
        </w:rPr>
        <w:t xml:space="preserve">istical treatment using proper </w:t>
      </w:r>
      <w:r w:rsidRPr="002D5DEA">
        <w:rPr>
          <w:rFonts w:ascii="Times New Roman" w:eastAsia="Times New Roman" w:hAnsi="Times New Roman" w:cs="Times New Roman"/>
          <w:bCs/>
          <w:sz w:val="24"/>
          <w:szCs w:val="24"/>
        </w:rPr>
        <w:t xml:space="preserve">statistical techniques. For this purpose Mean, </w:t>
      </w:r>
      <w:r>
        <w:rPr>
          <w:rFonts w:ascii="Times New Roman" w:eastAsia="Times New Roman" w:hAnsi="Times New Roman" w:cs="Times New Roman"/>
          <w:bCs/>
          <w:sz w:val="24"/>
          <w:szCs w:val="24"/>
        </w:rPr>
        <w:t xml:space="preserve">Standard Deviation, t- test, will be used. The result </w:t>
      </w:r>
      <w:r w:rsidRPr="002D5DEA">
        <w:rPr>
          <w:rFonts w:ascii="Times New Roman" w:eastAsia="Times New Roman" w:hAnsi="Times New Roman" w:cs="Times New Roman"/>
          <w:bCs/>
          <w:sz w:val="24"/>
          <w:szCs w:val="24"/>
        </w:rPr>
        <w:t>so obtained are interpreted and discussed in the light of prob</w:t>
      </w:r>
      <w:r>
        <w:rPr>
          <w:rFonts w:ascii="Times New Roman" w:eastAsia="Times New Roman" w:hAnsi="Times New Roman" w:cs="Times New Roman"/>
          <w:bCs/>
          <w:sz w:val="24"/>
          <w:szCs w:val="24"/>
        </w:rPr>
        <w:t xml:space="preserve">lem factors to make the result </w:t>
      </w:r>
      <w:r w:rsidRPr="002D5DEA">
        <w:rPr>
          <w:rFonts w:ascii="Times New Roman" w:eastAsia="Times New Roman" w:hAnsi="Times New Roman" w:cs="Times New Roman"/>
          <w:bCs/>
          <w:sz w:val="24"/>
          <w:szCs w:val="24"/>
        </w:rPr>
        <w:t>meaningful.</w:t>
      </w:r>
    </w:p>
    <w:p w:rsidR="00BB6402" w:rsidRPr="00345A5A" w:rsidRDefault="00BB6402" w:rsidP="00BB6402">
      <w:pPr>
        <w:spacing w:before="100" w:beforeAutospacing="1" w:after="100" w:afterAutospacing="1" w:line="480" w:lineRule="auto"/>
        <w:jc w:val="both"/>
        <w:rPr>
          <w:rFonts w:ascii="Times New Roman" w:eastAsia="Times New Roman" w:hAnsi="Times New Roman" w:cs="Times New Roman"/>
          <w:b/>
          <w:bCs/>
          <w:sz w:val="24"/>
          <w:szCs w:val="24"/>
        </w:rPr>
      </w:pPr>
      <w:r w:rsidRPr="00345A5A">
        <w:rPr>
          <w:rFonts w:ascii="Times New Roman" w:eastAsia="Times New Roman" w:hAnsi="Times New Roman" w:cs="Times New Roman"/>
          <w:b/>
          <w:bCs/>
          <w:sz w:val="24"/>
          <w:szCs w:val="24"/>
        </w:rPr>
        <w:t>BIBLIOGRAPHY</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r w:rsidRPr="002D5DEA">
        <w:rPr>
          <w:rFonts w:ascii="Times New Roman" w:eastAsia="Times New Roman" w:hAnsi="Times New Roman" w:cs="Times New Roman"/>
          <w:bCs/>
          <w:sz w:val="24"/>
          <w:szCs w:val="24"/>
        </w:rPr>
        <w:t xml:space="preserve">CEDPA, (2001) Adolescent Girls in India Choose a Better Future: An Impact Assessment. </w:t>
      </w:r>
      <w:proofErr w:type="spellStart"/>
      <w:r w:rsidRPr="002D5DEA">
        <w:rPr>
          <w:rFonts w:ascii="Times New Roman" w:eastAsia="Times New Roman" w:hAnsi="Times New Roman" w:cs="Times New Roman"/>
          <w:bCs/>
          <w:sz w:val="24"/>
          <w:szCs w:val="24"/>
        </w:rPr>
        <w:t>Chege</w:t>
      </w:r>
      <w:proofErr w:type="spellEnd"/>
      <w:r w:rsidRPr="002D5DEA">
        <w:rPr>
          <w:rFonts w:ascii="Times New Roman" w:eastAsia="Times New Roman" w:hAnsi="Times New Roman" w:cs="Times New Roman"/>
          <w:bCs/>
          <w:sz w:val="24"/>
          <w:szCs w:val="24"/>
        </w:rPr>
        <w:t xml:space="preserve">, F, (2007), Education and Empowerment of Girls </w:t>
      </w:r>
      <w:proofErr w:type="gramStart"/>
      <w:r w:rsidRPr="002D5DEA">
        <w:rPr>
          <w:rFonts w:ascii="Times New Roman" w:eastAsia="Times New Roman" w:hAnsi="Times New Roman" w:cs="Times New Roman"/>
          <w:bCs/>
          <w:sz w:val="24"/>
          <w:szCs w:val="24"/>
        </w:rPr>
        <w:t>Against</w:t>
      </w:r>
      <w:proofErr w:type="gramEnd"/>
      <w:r w:rsidRPr="002D5DEA">
        <w:rPr>
          <w:rFonts w:ascii="Times New Roman" w:eastAsia="Times New Roman" w:hAnsi="Times New Roman" w:cs="Times New Roman"/>
          <w:bCs/>
          <w:sz w:val="24"/>
          <w:szCs w:val="24"/>
        </w:rPr>
        <w:t xml:space="preserve"> Gender Based Violence.</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r w:rsidRPr="002D5DEA">
        <w:rPr>
          <w:rFonts w:ascii="Times New Roman" w:eastAsia="Times New Roman" w:hAnsi="Times New Roman" w:cs="Times New Roman"/>
          <w:bCs/>
          <w:sz w:val="24"/>
          <w:szCs w:val="24"/>
        </w:rPr>
        <w:t xml:space="preserve">Morrison &amp; </w:t>
      </w:r>
      <w:proofErr w:type="spellStart"/>
      <w:r w:rsidRPr="002D5DEA">
        <w:rPr>
          <w:rFonts w:ascii="Times New Roman" w:eastAsia="Times New Roman" w:hAnsi="Times New Roman" w:cs="Times New Roman"/>
          <w:bCs/>
          <w:sz w:val="24"/>
          <w:szCs w:val="24"/>
        </w:rPr>
        <w:t>Sabarwal</w:t>
      </w:r>
      <w:proofErr w:type="spellEnd"/>
      <w:r w:rsidRPr="002D5DEA">
        <w:rPr>
          <w:rFonts w:ascii="Times New Roman" w:eastAsia="Times New Roman" w:hAnsi="Times New Roman" w:cs="Times New Roman"/>
          <w:bCs/>
          <w:sz w:val="24"/>
          <w:szCs w:val="24"/>
        </w:rPr>
        <w:t xml:space="preserve">, (200), </w:t>
      </w:r>
      <w:proofErr w:type="gramStart"/>
      <w:r w:rsidRPr="002D5DEA">
        <w:rPr>
          <w:rFonts w:ascii="Times New Roman" w:eastAsia="Times New Roman" w:hAnsi="Times New Roman" w:cs="Times New Roman"/>
          <w:bCs/>
          <w:sz w:val="24"/>
          <w:szCs w:val="24"/>
        </w:rPr>
        <w:t>The</w:t>
      </w:r>
      <w:proofErr w:type="gramEnd"/>
      <w:r w:rsidRPr="002D5DEA">
        <w:rPr>
          <w:rFonts w:ascii="Times New Roman" w:eastAsia="Times New Roman" w:hAnsi="Times New Roman" w:cs="Times New Roman"/>
          <w:bCs/>
          <w:sz w:val="24"/>
          <w:szCs w:val="24"/>
        </w:rPr>
        <w:t xml:space="preserve"> Adolescent Girls Initiative: An Alliance for Economic Empowerment.</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r w:rsidRPr="002D5DEA">
        <w:rPr>
          <w:rFonts w:ascii="Times New Roman" w:eastAsia="Times New Roman" w:hAnsi="Times New Roman" w:cs="Times New Roman"/>
          <w:bCs/>
          <w:sz w:val="24"/>
          <w:szCs w:val="24"/>
        </w:rPr>
        <w:t xml:space="preserve">Nagar, Sharma and Chopra, (2003), Self- esteem among Rural Adolescent Girls in </w:t>
      </w:r>
      <w:proofErr w:type="spellStart"/>
      <w:r w:rsidRPr="002D5DEA">
        <w:rPr>
          <w:rFonts w:ascii="Times New Roman" w:eastAsia="Times New Roman" w:hAnsi="Times New Roman" w:cs="Times New Roman"/>
          <w:bCs/>
          <w:sz w:val="24"/>
          <w:szCs w:val="24"/>
        </w:rPr>
        <w:t>Kang</w:t>
      </w:r>
      <w:r>
        <w:rPr>
          <w:rFonts w:ascii="Times New Roman" w:eastAsia="Times New Roman" w:hAnsi="Times New Roman" w:cs="Times New Roman"/>
          <w:bCs/>
          <w:sz w:val="24"/>
          <w:szCs w:val="24"/>
        </w:rPr>
        <w:t>ra</w:t>
      </w:r>
      <w:proofErr w:type="spellEnd"/>
      <w:r>
        <w:rPr>
          <w:rFonts w:ascii="Times New Roman" w:eastAsia="Times New Roman" w:hAnsi="Times New Roman" w:cs="Times New Roman"/>
          <w:bCs/>
          <w:sz w:val="24"/>
          <w:szCs w:val="24"/>
        </w:rPr>
        <w:t xml:space="preserve"> district of Himachal Pradesh.</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proofErr w:type="spellStart"/>
      <w:r w:rsidRPr="002D5DEA">
        <w:rPr>
          <w:rFonts w:ascii="Times New Roman" w:eastAsia="Times New Roman" w:hAnsi="Times New Roman" w:cs="Times New Roman"/>
          <w:bCs/>
          <w:sz w:val="24"/>
          <w:szCs w:val="24"/>
        </w:rPr>
        <w:lastRenderedPageBreak/>
        <w:t>Shahira</w:t>
      </w:r>
      <w:proofErr w:type="spellEnd"/>
      <w:r w:rsidRPr="002D5DEA">
        <w:rPr>
          <w:rFonts w:ascii="Times New Roman" w:eastAsia="Times New Roman" w:hAnsi="Times New Roman" w:cs="Times New Roman"/>
          <w:bCs/>
          <w:sz w:val="24"/>
          <w:szCs w:val="24"/>
        </w:rPr>
        <w:t xml:space="preserve"> A. </w:t>
      </w:r>
      <w:proofErr w:type="spellStart"/>
      <w:r w:rsidRPr="002D5DEA">
        <w:rPr>
          <w:rFonts w:ascii="Times New Roman" w:eastAsia="Times New Roman" w:hAnsi="Times New Roman" w:cs="Times New Roman"/>
          <w:bCs/>
          <w:sz w:val="24"/>
          <w:szCs w:val="24"/>
        </w:rPr>
        <w:t>Fawzy</w:t>
      </w:r>
      <w:proofErr w:type="spellEnd"/>
      <w:r w:rsidRPr="002D5DEA">
        <w:rPr>
          <w:rFonts w:ascii="Times New Roman" w:eastAsia="Times New Roman" w:hAnsi="Times New Roman" w:cs="Times New Roman"/>
          <w:bCs/>
          <w:sz w:val="24"/>
          <w:szCs w:val="24"/>
        </w:rPr>
        <w:t xml:space="preserve">, (2007), Socio Economic Empowerment: A Route </w:t>
      </w:r>
      <w:proofErr w:type="gramStart"/>
      <w:r w:rsidRPr="002D5DEA">
        <w:rPr>
          <w:rFonts w:ascii="Times New Roman" w:eastAsia="Times New Roman" w:hAnsi="Times New Roman" w:cs="Times New Roman"/>
          <w:bCs/>
          <w:sz w:val="24"/>
          <w:szCs w:val="24"/>
        </w:rPr>
        <w:t>Towards</w:t>
      </w:r>
      <w:proofErr w:type="gramEnd"/>
      <w:r w:rsidRPr="002D5DEA">
        <w:rPr>
          <w:rFonts w:ascii="Times New Roman" w:eastAsia="Times New Roman" w:hAnsi="Times New Roman" w:cs="Times New Roman"/>
          <w:bCs/>
          <w:sz w:val="24"/>
          <w:szCs w:val="24"/>
        </w:rPr>
        <w:t xml:space="preserve"> Equality of the Girl Child.</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r w:rsidRPr="002D5DEA">
        <w:rPr>
          <w:rFonts w:ascii="Times New Roman" w:eastAsia="Times New Roman" w:hAnsi="Times New Roman" w:cs="Times New Roman"/>
          <w:bCs/>
          <w:sz w:val="24"/>
          <w:szCs w:val="24"/>
        </w:rPr>
        <w:t xml:space="preserve">Sharma, </w:t>
      </w:r>
      <w:proofErr w:type="spellStart"/>
      <w:r w:rsidRPr="002D5DEA">
        <w:rPr>
          <w:rFonts w:ascii="Times New Roman" w:eastAsia="Times New Roman" w:hAnsi="Times New Roman" w:cs="Times New Roman"/>
          <w:bCs/>
          <w:sz w:val="24"/>
          <w:szCs w:val="24"/>
        </w:rPr>
        <w:t>Ekta</w:t>
      </w:r>
      <w:proofErr w:type="spellEnd"/>
      <w:r w:rsidRPr="002D5DEA">
        <w:rPr>
          <w:rFonts w:ascii="Times New Roman" w:eastAsia="Times New Roman" w:hAnsi="Times New Roman" w:cs="Times New Roman"/>
          <w:bCs/>
          <w:sz w:val="24"/>
          <w:szCs w:val="24"/>
        </w:rPr>
        <w:t xml:space="preserve">. (2009). Relation of Creativity with Academic Achievement, Achievement Motivation, Self-Concept and levels of Adjustment among Adolescents a </w:t>
      </w:r>
      <w:proofErr w:type="spellStart"/>
      <w:r w:rsidRPr="002D5DEA">
        <w:rPr>
          <w:rFonts w:ascii="Times New Roman" w:eastAsia="Times New Roman" w:hAnsi="Times New Roman" w:cs="Times New Roman"/>
          <w:bCs/>
          <w:sz w:val="24"/>
          <w:szCs w:val="24"/>
        </w:rPr>
        <w:t>phd</w:t>
      </w:r>
      <w:proofErr w:type="spellEnd"/>
      <w:r w:rsidRPr="002D5DEA">
        <w:rPr>
          <w:rFonts w:ascii="Times New Roman" w:eastAsia="Times New Roman" w:hAnsi="Times New Roman" w:cs="Times New Roman"/>
          <w:bCs/>
          <w:sz w:val="24"/>
          <w:szCs w:val="24"/>
        </w:rPr>
        <w:t xml:space="preserve"> thesis submitted to </w:t>
      </w:r>
      <w:proofErr w:type="spellStart"/>
      <w:r w:rsidRPr="002D5DEA">
        <w:rPr>
          <w:rFonts w:ascii="Times New Roman" w:eastAsia="Times New Roman" w:hAnsi="Times New Roman" w:cs="Times New Roman"/>
          <w:bCs/>
          <w:sz w:val="24"/>
          <w:szCs w:val="24"/>
        </w:rPr>
        <w:t>Jamia</w:t>
      </w:r>
      <w:proofErr w:type="spellEnd"/>
      <w:r w:rsidRPr="002D5DEA">
        <w:rPr>
          <w:rFonts w:ascii="Times New Roman" w:eastAsia="Times New Roman" w:hAnsi="Times New Roman" w:cs="Times New Roman"/>
          <w:bCs/>
          <w:sz w:val="24"/>
          <w:szCs w:val="24"/>
        </w:rPr>
        <w:t xml:space="preserve"> </w:t>
      </w:r>
      <w:proofErr w:type="spellStart"/>
      <w:r w:rsidRPr="002D5DEA">
        <w:rPr>
          <w:rFonts w:ascii="Times New Roman" w:eastAsia="Times New Roman" w:hAnsi="Times New Roman" w:cs="Times New Roman"/>
          <w:bCs/>
          <w:sz w:val="24"/>
          <w:szCs w:val="24"/>
        </w:rPr>
        <w:t>Millia</w:t>
      </w:r>
      <w:proofErr w:type="spellEnd"/>
      <w:r w:rsidRPr="002D5DEA">
        <w:rPr>
          <w:rFonts w:ascii="Times New Roman" w:eastAsia="Times New Roman" w:hAnsi="Times New Roman" w:cs="Times New Roman"/>
          <w:bCs/>
          <w:sz w:val="24"/>
          <w:szCs w:val="24"/>
        </w:rPr>
        <w:t xml:space="preserve"> </w:t>
      </w:r>
      <w:proofErr w:type="spellStart"/>
      <w:r w:rsidRPr="002D5DEA">
        <w:rPr>
          <w:rFonts w:ascii="Times New Roman" w:eastAsia="Times New Roman" w:hAnsi="Times New Roman" w:cs="Times New Roman"/>
          <w:bCs/>
          <w:sz w:val="24"/>
          <w:szCs w:val="24"/>
        </w:rPr>
        <w:t>Islamia</w:t>
      </w:r>
      <w:proofErr w:type="spellEnd"/>
      <w:r w:rsidRPr="002D5DEA">
        <w:rPr>
          <w:rFonts w:ascii="Times New Roman" w:eastAsia="Times New Roman" w:hAnsi="Times New Roman" w:cs="Times New Roman"/>
          <w:bCs/>
          <w:sz w:val="24"/>
          <w:szCs w:val="24"/>
        </w:rPr>
        <w:t xml:space="preserve"> University, New Delhi.</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r w:rsidRPr="002D5DEA">
        <w:rPr>
          <w:rFonts w:ascii="Times New Roman" w:eastAsia="Times New Roman" w:hAnsi="Times New Roman" w:cs="Times New Roman"/>
          <w:bCs/>
          <w:sz w:val="24"/>
          <w:szCs w:val="24"/>
        </w:rPr>
        <w:t>Singh, et.al (2009). Socio-cultural Barriers in the Personal Growth of Rural Adolescent Girls. Indian Journal of Social Science Researches, Vol. 6, No. 2, Oct., 2009, p. 152-163 ISSN : 0974-9837</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proofErr w:type="spellStart"/>
      <w:r w:rsidRPr="002D5DEA">
        <w:rPr>
          <w:rFonts w:ascii="Times New Roman" w:eastAsia="Times New Roman" w:hAnsi="Times New Roman" w:cs="Times New Roman"/>
          <w:bCs/>
          <w:sz w:val="24"/>
          <w:szCs w:val="24"/>
        </w:rPr>
        <w:t>Umashankar</w:t>
      </w:r>
      <w:proofErr w:type="spellEnd"/>
      <w:r w:rsidRPr="002D5DEA">
        <w:rPr>
          <w:rFonts w:ascii="Times New Roman" w:eastAsia="Times New Roman" w:hAnsi="Times New Roman" w:cs="Times New Roman"/>
          <w:bCs/>
          <w:sz w:val="24"/>
          <w:szCs w:val="24"/>
        </w:rPr>
        <w:t xml:space="preserve"> </w:t>
      </w:r>
      <w:proofErr w:type="spellStart"/>
      <w:r w:rsidRPr="002D5DEA">
        <w:rPr>
          <w:rFonts w:ascii="Times New Roman" w:eastAsia="Times New Roman" w:hAnsi="Times New Roman" w:cs="Times New Roman"/>
          <w:bCs/>
          <w:sz w:val="24"/>
          <w:szCs w:val="24"/>
        </w:rPr>
        <w:t>Deepti</w:t>
      </w:r>
      <w:proofErr w:type="spellEnd"/>
      <w:r w:rsidRPr="002D5DEA">
        <w:rPr>
          <w:rFonts w:ascii="Times New Roman" w:eastAsia="Times New Roman" w:hAnsi="Times New Roman" w:cs="Times New Roman"/>
          <w:bCs/>
          <w:sz w:val="24"/>
          <w:szCs w:val="24"/>
        </w:rPr>
        <w:t xml:space="preserve">, (2006). Women’s Empowerment: Effect of Participation in Self Help Groups, Indian Institute of Management </w:t>
      </w:r>
      <w:proofErr w:type="spellStart"/>
      <w:r w:rsidRPr="002D5DEA">
        <w:rPr>
          <w:rFonts w:ascii="Times New Roman" w:eastAsia="Times New Roman" w:hAnsi="Times New Roman" w:cs="Times New Roman"/>
          <w:bCs/>
          <w:sz w:val="24"/>
          <w:szCs w:val="24"/>
        </w:rPr>
        <w:t>Banglore</w:t>
      </w:r>
      <w:proofErr w:type="spellEnd"/>
      <w:r w:rsidRPr="002D5DEA">
        <w:rPr>
          <w:rFonts w:ascii="Times New Roman" w:eastAsia="Times New Roman" w:hAnsi="Times New Roman" w:cs="Times New Roman"/>
          <w:bCs/>
          <w:sz w:val="24"/>
          <w:szCs w:val="24"/>
        </w:rPr>
        <w:t>.</w:t>
      </w:r>
    </w:p>
    <w:p w:rsid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r w:rsidRPr="002D5DEA">
        <w:rPr>
          <w:rFonts w:ascii="Times New Roman" w:eastAsia="Times New Roman" w:hAnsi="Times New Roman" w:cs="Times New Roman"/>
          <w:bCs/>
          <w:sz w:val="24"/>
          <w:szCs w:val="24"/>
        </w:rPr>
        <w:t>UNFPA, (2003). Adolescents in India: A Profile</w:t>
      </w:r>
    </w:p>
    <w:p w:rsidR="000B0A25" w:rsidRPr="002D5DEA" w:rsidRDefault="002D5DEA" w:rsidP="002D5DEA">
      <w:pPr>
        <w:pStyle w:val="ListParagraph"/>
        <w:numPr>
          <w:ilvl w:val="0"/>
          <w:numId w:val="13"/>
        </w:numPr>
        <w:spacing w:before="100" w:beforeAutospacing="1" w:after="100" w:afterAutospacing="1" w:line="480" w:lineRule="auto"/>
        <w:jc w:val="both"/>
        <w:rPr>
          <w:rFonts w:ascii="Times New Roman" w:eastAsia="Times New Roman" w:hAnsi="Times New Roman" w:cs="Times New Roman"/>
          <w:bCs/>
          <w:sz w:val="24"/>
          <w:szCs w:val="24"/>
        </w:rPr>
      </w:pPr>
      <w:r w:rsidRPr="002D5DEA">
        <w:rPr>
          <w:rFonts w:ascii="Times New Roman" w:eastAsia="Times New Roman" w:hAnsi="Times New Roman" w:cs="Times New Roman"/>
          <w:bCs/>
          <w:sz w:val="24"/>
          <w:szCs w:val="24"/>
        </w:rPr>
        <w:t>UNFPA, UNICEF, (2003). Adolescents: Profiles in Empowerment.</w:t>
      </w:r>
    </w:p>
    <w:p w:rsidR="00080BB9" w:rsidRPr="00E91279" w:rsidRDefault="00080BB9" w:rsidP="00E91279">
      <w:pPr>
        <w:pBdr>
          <w:bottom w:val="single" w:sz="6" w:space="1" w:color="auto"/>
        </w:pBdr>
        <w:spacing w:after="0" w:line="480" w:lineRule="auto"/>
        <w:jc w:val="both"/>
        <w:rPr>
          <w:rFonts w:ascii="Times New Roman" w:eastAsia="Times New Roman" w:hAnsi="Times New Roman" w:cs="Times New Roman"/>
          <w:vanish/>
          <w:sz w:val="24"/>
          <w:szCs w:val="24"/>
        </w:rPr>
      </w:pPr>
      <w:r w:rsidRPr="00E91279">
        <w:rPr>
          <w:rFonts w:ascii="Times New Roman" w:eastAsia="Times New Roman" w:hAnsi="Times New Roman" w:cs="Times New Roman"/>
          <w:vanish/>
          <w:sz w:val="24"/>
          <w:szCs w:val="24"/>
        </w:rPr>
        <w:t>Top of Form</w:t>
      </w:r>
    </w:p>
    <w:sectPr w:rsidR="00080BB9" w:rsidRPr="00E91279" w:rsidSect="00962CE7">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E0" w:rsidRDefault="007B2FE0" w:rsidP="006B0BF1">
      <w:pPr>
        <w:spacing w:after="0" w:line="240" w:lineRule="auto"/>
      </w:pPr>
      <w:r>
        <w:separator/>
      </w:r>
    </w:p>
  </w:endnote>
  <w:endnote w:type="continuationSeparator" w:id="0">
    <w:p w:rsidR="007B2FE0" w:rsidRDefault="007B2FE0" w:rsidP="006B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3700"/>
      <w:docPartObj>
        <w:docPartGallery w:val="Page Numbers (Bottom of Page)"/>
        <w:docPartUnique/>
      </w:docPartObj>
    </w:sdtPr>
    <w:sdtEndPr>
      <w:rPr>
        <w:color w:val="7F7F7F" w:themeColor="background1" w:themeShade="7F"/>
        <w:spacing w:val="60"/>
      </w:rPr>
    </w:sdtEndPr>
    <w:sdtContent>
      <w:p w:rsidR="00BB6402" w:rsidRDefault="0043530F">
        <w:pPr>
          <w:pStyle w:val="Footer"/>
          <w:pBdr>
            <w:top w:val="single" w:sz="4" w:space="1" w:color="D9D9D9" w:themeColor="background1" w:themeShade="D9"/>
          </w:pBdr>
          <w:jc w:val="right"/>
        </w:pPr>
        <w:r w:rsidRPr="00CB0925">
          <w:rPr>
            <w:rFonts w:ascii="Times New Roman" w:hAnsi="Times New Roman" w:cs="Times New Roman"/>
            <w:sz w:val="24"/>
            <w:szCs w:val="24"/>
          </w:rPr>
          <w:fldChar w:fldCharType="begin"/>
        </w:r>
        <w:r w:rsidR="00BB6402" w:rsidRPr="00CB0925">
          <w:rPr>
            <w:rFonts w:ascii="Times New Roman" w:hAnsi="Times New Roman" w:cs="Times New Roman"/>
            <w:sz w:val="24"/>
            <w:szCs w:val="24"/>
          </w:rPr>
          <w:instrText xml:space="preserve"> PAGE   \* MERGEFORMAT </w:instrText>
        </w:r>
        <w:r w:rsidRPr="00CB0925">
          <w:rPr>
            <w:rFonts w:ascii="Times New Roman" w:hAnsi="Times New Roman" w:cs="Times New Roman"/>
            <w:sz w:val="24"/>
            <w:szCs w:val="24"/>
          </w:rPr>
          <w:fldChar w:fldCharType="separate"/>
        </w:r>
        <w:r w:rsidR="008338E3">
          <w:rPr>
            <w:rFonts w:ascii="Times New Roman" w:hAnsi="Times New Roman" w:cs="Times New Roman"/>
            <w:noProof/>
            <w:sz w:val="24"/>
            <w:szCs w:val="24"/>
          </w:rPr>
          <w:t>6</w:t>
        </w:r>
        <w:r w:rsidRPr="00CB0925">
          <w:rPr>
            <w:rFonts w:ascii="Times New Roman" w:hAnsi="Times New Roman" w:cs="Times New Roman"/>
            <w:sz w:val="24"/>
            <w:szCs w:val="24"/>
          </w:rPr>
          <w:fldChar w:fldCharType="end"/>
        </w:r>
        <w:r w:rsidR="00BB6402" w:rsidRPr="00CB0925">
          <w:rPr>
            <w:rFonts w:ascii="Times New Roman" w:hAnsi="Times New Roman" w:cs="Times New Roman"/>
            <w:sz w:val="24"/>
            <w:szCs w:val="24"/>
          </w:rPr>
          <w:t xml:space="preserve"> | </w:t>
        </w:r>
        <w:r w:rsidR="00BB6402" w:rsidRPr="00CB0925">
          <w:rPr>
            <w:rFonts w:ascii="Times New Roman" w:hAnsi="Times New Roman" w:cs="Times New Roman"/>
            <w:color w:val="7F7F7F" w:themeColor="background1" w:themeShade="7F"/>
            <w:spacing w:val="60"/>
            <w:sz w:val="24"/>
            <w:szCs w:val="24"/>
          </w:rPr>
          <w:t>Page</w:t>
        </w:r>
      </w:p>
    </w:sdtContent>
  </w:sdt>
  <w:p w:rsidR="00BB6402" w:rsidRDefault="00BB6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E0" w:rsidRDefault="007B2FE0" w:rsidP="006B0BF1">
      <w:pPr>
        <w:spacing w:after="0" w:line="240" w:lineRule="auto"/>
      </w:pPr>
      <w:r>
        <w:separator/>
      </w:r>
    </w:p>
  </w:footnote>
  <w:footnote w:type="continuationSeparator" w:id="0">
    <w:p w:rsidR="007B2FE0" w:rsidRDefault="007B2FE0" w:rsidP="006B0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E9E"/>
    <w:multiLevelType w:val="hybridMultilevel"/>
    <w:tmpl w:val="B1DCD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84391"/>
    <w:multiLevelType w:val="hybridMultilevel"/>
    <w:tmpl w:val="9C70E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97B1A"/>
    <w:multiLevelType w:val="multilevel"/>
    <w:tmpl w:val="B5E6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A297C"/>
    <w:multiLevelType w:val="hybridMultilevel"/>
    <w:tmpl w:val="8C980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829B3"/>
    <w:multiLevelType w:val="hybridMultilevel"/>
    <w:tmpl w:val="E3F25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03EBA"/>
    <w:multiLevelType w:val="hybridMultilevel"/>
    <w:tmpl w:val="2AB4C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A11E6"/>
    <w:multiLevelType w:val="hybridMultilevel"/>
    <w:tmpl w:val="E8A48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F0CA0"/>
    <w:multiLevelType w:val="hybridMultilevel"/>
    <w:tmpl w:val="05B2C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248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23E2C9B"/>
    <w:multiLevelType w:val="hybridMultilevel"/>
    <w:tmpl w:val="0200F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E6B28"/>
    <w:multiLevelType w:val="hybridMultilevel"/>
    <w:tmpl w:val="68727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04324"/>
    <w:multiLevelType w:val="hybridMultilevel"/>
    <w:tmpl w:val="0316D7CA"/>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nsid w:val="7E2C2455"/>
    <w:multiLevelType w:val="hybridMultilevel"/>
    <w:tmpl w:val="003EA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0"/>
  </w:num>
  <w:num w:numId="5">
    <w:abstractNumId w:val="4"/>
  </w:num>
  <w:num w:numId="6">
    <w:abstractNumId w:val="7"/>
  </w:num>
  <w:num w:numId="7">
    <w:abstractNumId w:val="6"/>
  </w:num>
  <w:num w:numId="8">
    <w:abstractNumId w:val="5"/>
  </w:num>
  <w:num w:numId="9">
    <w:abstractNumId w:val="3"/>
  </w:num>
  <w:num w:numId="10">
    <w:abstractNumId w:val="12"/>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5221"/>
    <w:rsid w:val="00021F16"/>
    <w:rsid w:val="00055058"/>
    <w:rsid w:val="00066ABF"/>
    <w:rsid w:val="00080BB9"/>
    <w:rsid w:val="00097CDF"/>
    <w:rsid w:val="000A76C6"/>
    <w:rsid w:val="000B0A25"/>
    <w:rsid w:val="000C1BD3"/>
    <w:rsid w:val="000C2153"/>
    <w:rsid w:val="000C39F9"/>
    <w:rsid w:val="001377F1"/>
    <w:rsid w:val="0015053B"/>
    <w:rsid w:val="001954F0"/>
    <w:rsid w:val="00241914"/>
    <w:rsid w:val="00265221"/>
    <w:rsid w:val="002A4A32"/>
    <w:rsid w:val="002C5BE5"/>
    <w:rsid w:val="002D5DEA"/>
    <w:rsid w:val="002E79D2"/>
    <w:rsid w:val="00345A5A"/>
    <w:rsid w:val="00372233"/>
    <w:rsid w:val="00375487"/>
    <w:rsid w:val="00387F24"/>
    <w:rsid w:val="00412C3D"/>
    <w:rsid w:val="0043530F"/>
    <w:rsid w:val="004626F0"/>
    <w:rsid w:val="00472113"/>
    <w:rsid w:val="00472475"/>
    <w:rsid w:val="00514FA4"/>
    <w:rsid w:val="0054518D"/>
    <w:rsid w:val="005C7790"/>
    <w:rsid w:val="005F3E55"/>
    <w:rsid w:val="00623E7A"/>
    <w:rsid w:val="00640E83"/>
    <w:rsid w:val="00695236"/>
    <w:rsid w:val="00696D4F"/>
    <w:rsid w:val="006B0BF1"/>
    <w:rsid w:val="006B304C"/>
    <w:rsid w:val="006C4DEC"/>
    <w:rsid w:val="006D15D5"/>
    <w:rsid w:val="00721260"/>
    <w:rsid w:val="00732B58"/>
    <w:rsid w:val="007B2FE0"/>
    <w:rsid w:val="008338E3"/>
    <w:rsid w:val="00842DB8"/>
    <w:rsid w:val="008A1621"/>
    <w:rsid w:val="008F6030"/>
    <w:rsid w:val="009360E2"/>
    <w:rsid w:val="0094641D"/>
    <w:rsid w:val="009547DA"/>
    <w:rsid w:val="00962CE7"/>
    <w:rsid w:val="00A01F5D"/>
    <w:rsid w:val="00A11618"/>
    <w:rsid w:val="00A323D6"/>
    <w:rsid w:val="00A6163B"/>
    <w:rsid w:val="00A66D9E"/>
    <w:rsid w:val="00AA7BED"/>
    <w:rsid w:val="00AC6C8D"/>
    <w:rsid w:val="00B02F99"/>
    <w:rsid w:val="00B67D0A"/>
    <w:rsid w:val="00B74174"/>
    <w:rsid w:val="00B86EA6"/>
    <w:rsid w:val="00B952ED"/>
    <w:rsid w:val="00BB25A2"/>
    <w:rsid w:val="00BB6402"/>
    <w:rsid w:val="00C52D90"/>
    <w:rsid w:val="00C543D2"/>
    <w:rsid w:val="00C63E5D"/>
    <w:rsid w:val="00C64EF9"/>
    <w:rsid w:val="00C74606"/>
    <w:rsid w:val="00C83DE5"/>
    <w:rsid w:val="00CB0925"/>
    <w:rsid w:val="00CD04DB"/>
    <w:rsid w:val="00DC1524"/>
    <w:rsid w:val="00DC319D"/>
    <w:rsid w:val="00DD4A81"/>
    <w:rsid w:val="00E600D8"/>
    <w:rsid w:val="00E85D00"/>
    <w:rsid w:val="00E91279"/>
    <w:rsid w:val="00F04FDF"/>
    <w:rsid w:val="00F13204"/>
    <w:rsid w:val="00F32FD1"/>
    <w:rsid w:val="00F654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D6"/>
  </w:style>
  <w:style w:type="paragraph" w:styleId="Heading1">
    <w:name w:val="heading 1"/>
    <w:basedOn w:val="Normal"/>
    <w:next w:val="Normal"/>
    <w:link w:val="Heading1Char"/>
    <w:uiPriority w:val="9"/>
    <w:qFormat/>
    <w:rsid w:val="00345A5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BD3"/>
    <w:pPr>
      <w:spacing w:after="200" w:line="276" w:lineRule="auto"/>
      <w:ind w:left="720"/>
      <w:contextualSpacing/>
    </w:pPr>
    <w:rPr>
      <w:sz w:val="28"/>
      <w:szCs w:val="28"/>
    </w:rPr>
  </w:style>
  <w:style w:type="paragraph" w:styleId="NoSpacing">
    <w:name w:val="No Spacing"/>
    <w:uiPriority w:val="1"/>
    <w:qFormat/>
    <w:rsid w:val="00623E7A"/>
    <w:pPr>
      <w:spacing w:after="0" w:line="240" w:lineRule="auto"/>
    </w:pPr>
  </w:style>
  <w:style w:type="paragraph" w:styleId="Header">
    <w:name w:val="header"/>
    <w:basedOn w:val="Normal"/>
    <w:link w:val="HeaderChar"/>
    <w:uiPriority w:val="99"/>
    <w:unhideWhenUsed/>
    <w:rsid w:val="006B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BF1"/>
  </w:style>
  <w:style w:type="paragraph" w:styleId="Footer">
    <w:name w:val="footer"/>
    <w:basedOn w:val="Normal"/>
    <w:link w:val="FooterChar"/>
    <w:uiPriority w:val="99"/>
    <w:unhideWhenUsed/>
    <w:rsid w:val="006B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BF1"/>
  </w:style>
  <w:style w:type="character" w:customStyle="1" w:styleId="Heading1Char">
    <w:name w:val="Heading 1 Char"/>
    <w:basedOn w:val="DefaultParagraphFont"/>
    <w:link w:val="Heading1"/>
    <w:uiPriority w:val="9"/>
    <w:rsid w:val="00345A5A"/>
    <w:rPr>
      <w:rFonts w:asciiTheme="majorHAnsi" w:eastAsiaTheme="majorEastAsia" w:hAnsiTheme="majorHAnsi" w:cstheme="majorBidi"/>
      <w:b/>
      <w:bCs/>
      <w:color w:val="2E74B5" w:themeColor="accent1" w:themeShade="BF"/>
      <w:sz w:val="28"/>
      <w:szCs w:val="28"/>
      <w:lang w:bidi="en-US"/>
    </w:rPr>
  </w:style>
  <w:style w:type="paragraph" w:styleId="BalloonText">
    <w:name w:val="Balloon Text"/>
    <w:basedOn w:val="Normal"/>
    <w:link w:val="BalloonTextChar"/>
    <w:uiPriority w:val="99"/>
    <w:semiHidden/>
    <w:unhideWhenUsed/>
    <w:rsid w:val="0034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94332">
      <w:bodyDiv w:val="1"/>
      <w:marLeft w:val="0"/>
      <w:marRight w:val="0"/>
      <w:marTop w:val="0"/>
      <w:marBottom w:val="0"/>
      <w:divBdr>
        <w:top w:val="none" w:sz="0" w:space="0" w:color="auto"/>
        <w:left w:val="none" w:sz="0" w:space="0" w:color="auto"/>
        <w:bottom w:val="none" w:sz="0" w:space="0" w:color="auto"/>
        <w:right w:val="none" w:sz="0" w:space="0" w:color="auto"/>
      </w:divBdr>
    </w:div>
    <w:div w:id="565800089">
      <w:bodyDiv w:val="1"/>
      <w:marLeft w:val="0"/>
      <w:marRight w:val="0"/>
      <w:marTop w:val="0"/>
      <w:marBottom w:val="0"/>
      <w:divBdr>
        <w:top w:val="none" w:sz="0" w:space="0" w:color="auto"/>
        <w:left w:val="none" w:sz="0" w:space="0" w:color="auto"/>
        <w:bottom w:val="none" w:sz="0" w:space="0" w:color="auto"/>
        <w:right w:val="none" w:sz="0" w:space="0" w:color="auto"/>
      </w:divBdr>
      <w:divsChild>
        <w:div w:id="306934786">
          <w:marLeft w:val="0"/>
          <w:marRight w:val="0"/>
          <w:marTop w:val="0"/>
          <w:marBottom w:val="0"/>
          <w:divBdr>
            <w:top w:val="none" w:sz="0" w:space="0" w:color="auto"/>
            <w:left w:val="none" w:sz="0" w:space="0" w:color="auto"/>
            <w:bottom w:val="none" w:sz="0" w:space="0" w:color="auto"/>
            <w:right w:val="none" w:sz="0" w:space="0" w:color="auto"/>
          </w:divBdr>
          <w:divsChild>
            <w:div w:id="1600286398">
              <w:marLeft w:val="0"/>
              <w:marRight w:val="0"/>
              <w:marTop w:val="0"/>
              <w:marBottom w:val="0"/>
              <w:divBdr>
                <w:top w:val="none" w:sz="0" w:space="0" w:color="auto"/>
                <w:left w:val="none" w:sz="0" w:space="0" w:color="auto"/>
                <w:bottom w:val="none" w:sz="0" w:space="0" w:color="auto"/>
                <w:right w:val="none" w:sz="0" w:space="0" w:color="auto"/>
              </w:divBdr>
              <w:divsChild>
                <w:div w:id="2031570038">
                  <w:marLeft w:val="0"/>
                  <w:marRight w:val="0"/>
                  <w:marTop w:val="0"/>
                  <w:marBottom w:val="0"/>
                  <w:divBdr>
                    <w:top w:val="none" w:sz="0" w:space="0" w:color="auto"/>
                    <w:left w:val="none" w:sz="0" w:space="0" w:color="auto"/>
                    <w:bottom w:val="none" w:sz="0" w:space="0" w:color="auto"/>
                    <w:right w:val="none" w:sz="0" w:space="0" w:color="auto"/>
                  </w:divBdr>
                  <w:divsChild>
                    <w:div w:id="48699123">
                      <w:marLeft w:val="0"/>
                      <w:marRight w:val="0"/>
                      <w:marTop w:val="0"/>
                      <w:marBottom w:val="0"/>
                      <w:divBdr>
                        <w:top w:val="none" w:sz="0" w:space="0" w:color="auto"/>
                        <w:left w:val="none" w:sz="0" w:space="0" w:color="auto"/>
                        <w:bottom w:val="none" w:sz="0" w:space="0" w:color="auto"/>
                        <w:right w:val="none" w:sz="0" w:space="0" w:color="auto"/>
                      </w:divBdr>
                      <w:divsChild>
                        <w:div w:id="272713963">
                          <w:marLeft w:val="0"/>
                          <w:marRight w:val="0"/>
                          <w:marTop w:val="0"/>
                          <w:marBottom w:val="0"/>
                          <w:divBdr>
                            <w:top w:val="none" w:sz="0" w:space="0" w:color="auto"/>
                            <w:left w:val="none" w:sz="0" w:space="0" w:color="auto"/>
                            <w:bottom w:val="none" w:sz="0" w:space="0" w:color="auto"/>
                            <w:right w:val="none" w:sz="0" w:space="0" w:color="auto"/>
                          </w:divBdr>
                          <w:divsChild>
                            <w:div w:id="1937473522">
                              <w:marLeft w:val="0"/>
                              <w:marRight w:val="0"/>
                              <w:marTop w:val="0"/>
                              <w:marBottom w:val="0"/>
                              <w:divBdr>
                                <w:top w:val="none" w:sz="0" w:space="0" w:color="auto"/>
                                <w:left w:val="none" w:sz="0" w:space="0" w:color="auto"/>
                                <w:bottom w:val="none" w:sz="0" w:space="0" w:color="auto"/>
                                <w:right w:val="none" w:sz="0" w:space="0" w:color="auto"/>
                              </w:divBdr>
                              <w:divsChild>
                                <w:div w:id="1732271397">
                                  <w:marLeft w:val="0"/>
                                  <w:marRight w:val="0"/>
                                  <w:marTop w:val="0"/>
                                  <w:marBottom w:val="0"/>
                                  <w:divBdr>
                                    <w:top w:val="none" w:sz="0" w:space="0" w:color="auto"/>
                                    <w:left w:val="none" w:sz="0" w:space="0" w:color="auto"/>
                                    <w:bottom w:val="none" w:sz="0" w:space="0" w:color="auto"/>
                                    <w:right w:val="none" w:sz="0" w:space="0" w:color="auto"/>
                                  </w:divBdr>
                                  <w:divsChild>
                                    <w:div w:id="666370601">
                                      <w:marLeft w:val="0"/>
                                      <w:marRight w:val="0"/>
                                      <w:marTop w:val="0"/>
                                      <w:marBottom w:val="0"/>
                                      <w:divBdr>
                                        <w:top w:val="none" w:sz="0" w:space="0" w:color="auto"/>
                                        <w:left w:val="none" w:sz="0" w:space="0" w:color="auto"/>
                                        <w:bottom w:val="none" w:sz="0" w:space="0" w:color="auto"/>
                                        <w:right w:val="none" w:sz="0" w:space="0" w:color="auto"/>
                                      </w:divBdr>
                                      <w:divsChild>
                                        <w:div w:id="1373113624">
                                          <w:marLeft w:val="0"/>
                                          <w:marRight w:val="0"/>
                                          <w:marTop w:val="0"/>
                                          <w:marBottom w:val="0"/>
                                          <w:divBdr>
                                            <w:top w:val="none" w:sz="0" w:space="0" w:color="auto"/>
                                            <w:left w:val="none" w:sz="0" w:space="0" w:color="auto"/>
                                            <w:bottom w:val="none" w:sz="0" w:space="0" w:color="auto"/>
                                            <w:right w:val="none" w:sz="0" w:space="0" w:color="auto"/>
                                          </w:divBdr>
                                        </w:div>
                                        <w:div w:id="1419211193">
                                          <w:marLeft w:val="0"/>
                                          <w:marRight w:val="0"/>
                                          <w:marTop w:val="0"/>
                                          <w:marBottom w:val="0"/>
                                          <w:divBdr>
                                            <w:top w:val="none" w:sz="0" w:space="0" w:color="auto"/>
                                            <w:left w:val="none" w:sz="0" w:space="0" w:color="auto"/>
                                            <w:bottom w:val="none" w:sz="0" w:space="0" w:color="auto"/>
                                            <w:right w:val="none" w:sz="0" w:space="0" w:color="auto"/>
                                          </w:divBdr>
                                          <w:divsChild>
                                            <w:div w:id="1395156097">
                                              <w:marLeft w:val="0"/>
                                              <w:marRight w:val="0"/>
                                              <w:marTop w:val="0"/>
                                              <w:marBottom w:val="0"/>
                                              <w:divBdr>
                                                <w:top w:val="none" w:sz="0" w:space="0" w:color="auto"/>
                                                <w:left w:val="none" w:sz="0" w:space="0" w:color="auto"/>
                                                <w:bottom w:val="none" w:sz="0" w:space="0" w:color="auto"/>
                                                <w:right w:val="none" w:sz="0" w:space="0" w:color="auto"/>
                                              </w:divBdr>
                                            </w:div>
                                            <w:div w:id="1041589080">
                                              <w:marLeft w:val="0"/>
                                              <w:marRight w:val="0"/>
                                              <w:marTop w:val="0"/>
                                              <w:marBottom w:val="0"/>
                                              <w:divBdr>
                                                <w:top w:val="none" w:sz="0" w:space="0" w:color="auto"/>
                                                <w:left w:val="none" w:sz="0" w:space="0" w:color="auto"/>
                                                <w:bottom w:val="none" w:sz="0" w:space="0" w:color="auto"/>
                                                <w:right w:val="none" w:sz="0" w:space="0" w:color="auto"/>
                                              </w:divBdr>
                                            </w:div>
                                          </w:divsChild>
                                        </w:div>
                                        <w:div w:id="917639951">
                                          <w:marLeft w:val="0"/>
                                          <w:marRight w:val="0"/>
                                          <w:marTop w:val="0"/>
                                          <w:marBottom w:val="0"/>
                                          <w:divBdr>
                                            <w:top w:val="none" w:sz="0" w:space="0" w:color="auto"/>
                                            <w:left w:val="none" w:sz="0" w:space="0" w:color="auto"/>
                                            <w:bottom w:val="none" w:sz="0" w:space="0" w:color="auto"/>
                                            <w:right w:val="none" w:sz="0" w:space="0" w:color="auto"/>
                                          </w:divBdr>
                                          <w:divsChild>
                                            <w:div w:id="1625118756">
                                              <w:marLeft w:val="0"/>
                                              <w:marRight w:val="0"/>
                                              <w:marTop w:val="0"/>
                                              <w:marBottom w:val="0"/>
                                              <w:divBdr>
                                                <w:top w:val="none" w:sz="0" w:space="0" w:color="auto"/>
                                                <w:left w:val="none" w:sz="0" w:space="0" w:color="auto"/>
                                                <w:bottom w:val="none" w:sz="0" w:space="0" w:color="auto"/>
                                                <w:right w:val="none" w:sz="0" w:space="0" w:color="auto"/>
                                              </w:divBdr>
                                            </w:div>
                                            <w:div w:id="1927228260">
                                              <w:marLeft w:val="0"/>
                                              <w:marRight w:val="0"/>
                                              <w:marTop w:val="0"/>
                                              <w:marBottom w:val="0"/>
                                              <w:divBdr>
                                                <w:top w:val="none" w:sz="0" w:space="0" w:color="auto"/>
                                                <w:left w:val="none" w:sz="0" w:space="0" w:color="auto"/>
                                                <w:bottom w:val="none" w:sz="0" w:space="0" w:color="auto"/>
                                                <w:right w:val="none" w:sz="0" w:space="0" w:color="auto"/>
                                              </w:divBdr>
                                            </w:div>
                                          </w:divsChild>
                                        </w:div>
                                        <w:div w:id="1437675007">
                                          <w:marLeft w:val="0"/>
                                          <w:marRight w:val="0"/>
                                          <w:marTop w:val="0"/>
                                          <w:marBottom w:val="0"/>
                                          <w:divBdr>
                                            <w:top w:val="none" w:sz="0" w:space="0" w:color="auto"/>
                                            <w:left w:val="none" w:sz="0" w:space="0" w:color="auto"/>
                                            <w:bottom w:val="none" w:sz="0" w:space="0" w:color="auto"/>
                                            <w:right w:val="none" w:sz="0" w:space="0" w:color="auto"/>
                                          </w:divBdr>
                                          <w:divsChild>
                                            <w:div w:id="627319109">
                                              <w:marLeft w:val="0"/>
                                              <w:marRight w:val="0"/>
                                              <w:marTop w:val="0"/>
                                              <w:marBottom w:val="0"/>
                                              <w:divBdr>
                                                <w:top w:val="none" w:sz="0" w:space="0" w:color="auto"/>
                                                <w:left w:val="none" w:sz="0" w:space="0" w:color="auto"/>
                                                <w:bottom w:val="none" w:sz="0" w:space="0" w:color="auto"/>
                                                <w:right w:val="none" w:sz="0" w:space="0" w:color="auto"/>
                                              </w:divBdr>
                                            </w:div>
                                            <w:div w:id="1101797837">
                                              <w:marLeft w:val="0"/>
                                              <w:marRight w:val="0"/>
                                              <w:marTop w:val="0"/>
                                              <w:marBottom w:val="0"/>
                                              <w:divBdr>
                                                <w:top w:val="none" w:sz="0" w:space="0" w:color="auto"/>
                                                <w:left w:val="none" w:sz="0" w:space="0" w:color="auto"/>
                                                <w:bottom w:val="none" w:sz="0" w:space="0" w:color="auto"/>
                                                <w:right w:val="none" w:sz="0" w:space="0" w:color="auto"/>
                                              </w:divBdr>
                                              <w:divsChild>
                                                <w:div w:id="18675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5137">
      <w:bodyDiv w:val="1"/>
      <w:marLeft w:val="0"/>
      <w:marRight w:val="0"/>
      <w:marTop w:val="0"/>
      <w:marBottom w:val="0"/>
      <w:divBdr>
        <w:top w:val="none" w:sz="0" w:space="0" w:color="auto"/>
        <w:left w:val="none" w:sz="0" w:space="0" w:color="auto"/>
        <w:bottom w:val="none" w:sz="0" w:space="0" w:color="auto"/>
        <w:right w:val="none" w:sz="0" w:space="0" w:color="auto"/>
      </w:divBdr>
    </w:div>
    <w:div w:id="1300528534">
      <w:bodyDiv w:val="1"/>
      <w:marLeft w:val="0"/>
      <w:marRight w:val="0"/>
      <w:marTop w:val="0"/>
      <w:marBottom w:val="0"/>
      <w:divBdr>
        <w:top w:val="none" w:sz="0" w:space="0" w:color="auto"/>
        <w:left w:val="none" w:sz="0" w:space="0" w:color="auto"/>
        <w:bottom w:val="none" w:sz="0" w:space="0" w:color="auto"/>
        <w:right w:val="none" w:sz="0" w:space="0" w:color="auto"/>
      </w:divBdr>
      <w:divsChild>
        <w:div w:id="539783191">
          <w:marLeft w:val="0"/>
          <w:marRight w:val="0"/>
          <w:marTop w:val="0"/>
          <w:marBottom w:val="0"/>
          <w:divBdr>
            <w:top w:val="none" w:sz="0" w:space="0" w:color="auto"/>
            <w:left w:val="none" w:sz="0" w:space="0" w:color="auto"/>
            <w:bottom w:val="none" w:sz="0" w:space="0" w:color="auto"/>
            <w:right w:val="none" w:sz="0" w:space="0" w:color="auto"/>
          </w:divBdr>
        </w:div>
        <w:div w:id="1248732927">
          <w:marLeft w:val="0"/>
          <w:marRight w:val="0"/>
          <w:marTop w:val="0"/>
          <w:marBottom w:val="0"/>
          <w:divBdr>
            <w:top w:val="none" w:sz="0" w:space="0" w:color="auto"/>
            <w:left w:val="none" w:sz="0" w:space="0" w:color="auto"/>
            <w:bottom w:val="none" w:sz="0" w:space="0" w:color="auto"/>
            <w:right w:val="none" w:sz="0" w:space="0" w:color="auto"/>
          </w:divBdr>
        </w:div>
        <w:div w:id="97868703">
          <w:marLeft w:val="0"/>
          <w:marRight w:val="0"/>
          <w:marTop w:val="150"/>
          <w:marBottom w:val="150"/>
          <w:divBdr>
            <w:top w:val="single" w:sz="6" w:space="1" w:color="D0C7AF"/>
            <w:left w:val="none" w:sz="0" w:space="0" w:color="auto"/>
            <w:bottom w:val="single" w:sz="6" w:space="1" w:color="D0C7AF"/>
            <w:right w:val="none" w:sz="0" w:space="0" w:color="auto"/>
          </w:divBdr>
        </w:div>
        <w:div w:id="67700874">
          <w:marLeft w:val="0"/>
          <w:marRight w:val="0"/>
          <w:marTop w:val="0"/>
          <w:marBottom w:val="0"/>
          <w:divBdr>
            <w:top w:val="none" w:sz="0" w:space="0" w:color="auto"/>
            <w:left w:val="none" w:sz="0" w:space="0" w:color="auto"/>
            <w:bottom w:val="none" w:sz="0" w:space="0" w:color="auto"/>
            <w:right w:val="none" w:sz="0" w:space="0" w:color="auto"/>
          </w:divBdr>
        </w:div>
        <w:div w:id="682131337">
          <w:marLeft w:val="0"/>
          <w:marRight w:val="0"/>
          <w:marTop w:val="0"/>
          <w:marBottom w:val="0"/>
          <w:divBdr>
            <w:top w:val="none" w:sz="0" w:space="0" w:color="auto"/>
            <w:left w:val="none" w:sz="0" w:space="0" w:color="auto"/>
            <w:bottom w:val="none" w:sz="0" w:space="0" w:color="auto"/>
            <w:right w:val="none" w:sz="0" w:space="0" w:color="auto"/>
          </w:divBdr>
        </w:div>
      </w:divsChild>
    </w:div>
    <w:div w:id="1444956086">
      <w:bodyDiv w:val="1"/>
      <w:marLeft w:val="0"/>
      <w:marRight w:val="0"/>
      <w:marTop w:val="0"/>
      <w:marBottom w:val="0"/>
      <w:divBdr>
        <w:top w:val="none" w:sz="0" w:space="0" w:color="auto"/>
        <w:left w:val="none" w:sz="0" w:space="0" w:color="auto"/>
        <w:bottom w:val="none" w:sz="0" w:space="0" w:color="auto"/>
        <w:right w:val="none" w:sz="0" w:space="0" w:color="auto"/>
      </w:divBdr>
      <w:divsChild>
        <w:div w:id="75518199">
          <w:marLeft w:val="0"/>
          <w:marRight w:val="0"/>
          <w:marTop w:val="0"/>
          <w:marBottom w:val="0"/>
          <w:divBdr>
            <w:top w:val="none" w:sz="0" w:space="0" w:color="auto"/>
            <w:left w:val="none" w:sz="0" w:space="0" w:color="auto"/>
            <w:bottom w:val="none" w:sz="0" w:space="0" w:color="auto"/>
            <w:right w:val="none" w:sz="0" w:space="0" w:color="auto"/>
          </w:divBdr>
          <w:divsChild>
            <w:div w:id="1040741243">
              <w:marLeft w:val="0"/>
              <w:marRight w:val="0"/>
              <w:marTop w:val="0"/>
              <w:marBottom w:val="0"/>
              <w:divBdr>
                <w:top w:val="none" w:sz="0" w:space="0" w:color="auto"/>
                <w:left w:val="none" w:sz="0" w:space="0" w:color="auto"/>
                <w:bottom w:val="none" w:sz="0" w:space="0" w:color="auto"/>
                <w:right w:val="none" w:sz="0" w:space="0" w:color="auto"/>
              </w:divBdr>
              <w:divsChild>
                <w:div w:id="1665745593">
                  <w:marLeft w:val="0"/>
                  <w:marRight w:val="0"/>
                  <w:marTop w:val="0"/>
                  <w:marBottom w:val="0"/>
                  <w:divBdr>
                    <w:top w:val="none" w:sz="0" w:space="0" w:color="auto"/>
                    <w:left w:val="none" w:sz="0" w:space="0" w:color="auto"/>
                    <w:bottom w:val="none" w:sz="0" w:space="0" w:color="auto"/>
                    <w:right w:val="none" w:sz="0" w:space="0" w:color="auto"/>
                  </w:divBdr>
                  <w:divsChild>
                    <w:div w:id="547179955">
                      <w:marLeft w:val="0"/>
                      <w:marRight w:val="0"/>
                      <w:marTop w:val="0"/>
                      <w:marBottom w:val="0"/>
                      <w:divBdr>
                        <w:top w:val="none" w:sz="0" w:space="0" w:color="auto"/>
                        <w:left w:val="none" w:sz="0" w:space="0" w:color="auto"/>
                        <w:bottom w:val="none" w:sz="0" w:space="0" w:color="auto"/>
                        <w:right w:val="none" w:sz="0" w:space="0" w:color="auto"/>
                      </w:divBdr>
                    </w:div>
                    <w:div w:id="2017877685">
                      <w:marLeft w:val="0"/>
                      <w:marRight w:val="0"/>
                      <w:marTop w:val="0"/>
                      <w:marBottom w:val="0"/>
                      <w:divBdr>
                        <w:top w:val="none" w:sz="0" w:space="0" w:color="auto"/>
                        <w:left w:val="none" w:sz="0" w:space="0" w:color="auto"/>
                        <w:bottom w:val="none" w:sz="0" w:space="0" w:color="auto"/>
                        <w:right w:val="none" w:sz="0" w:space="0" w:color="auto"/>
                      </w:divBdr>
                    </w:div>
                    <w:div w:id="1673414303">
                      <w:marLeft w:val="0"/>
                      <w:marRight w:val="0"/>
                      <w:marTop w:val="0"/>
                      <w:marBottom w:val="0"/>
                      <w:divBdr>
                        <w:top w:val="none" w:sz="0" w:space="0" w:color="auto"/>
                        <w:left w:val="none" w:sz="0" w:space="0" w:color="auto"/>
                        <w:bottom w:val="none" w:sz="0" w:space="0" w:color="auto"/>
                        <w:right w:val="none" w:sz="0" w:space="0" w:color="auto"/>
                      </w:divBdr>
                    </w:div>
                    <w:div w:id="1547642269">
                      <w:marLeft w:val="0"/>
                      <w:marRight w:val="0"/>
                      <w:marTop w:val="0"/>
                      <w:marBottom w:val="0"/>
                      <w:divBdr>
                        <w:top w:val="none" w:sz="0" w:space="0" w:color="auto"/>
                        <w:left w:val="none" w:sz="0" w:space="0" w:color="auto"/>
                        <w:bottom w:val="none" w:sz="0" w:space="0" w:color="auto"/>
                        <w:right w:val="none" w:sz="0" w:space="0" w:color="auto"/>
                      </w:divBdr>
                    </w:div>
                    <w:div w:id="48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8068">
              <w:marLeft w:val="0"/>
              <w:marRight w:val="0"/>
              <w:marTop w:val="0"/>
              <w:marBottom w:val="0"/>
              <w:divBdr>
                <w:top w:val="none" w:sz="0" w:space="0" w:color="auto"/>
                <w:left w:val="none" w:sz="0" w:space="0" w:color="auto"/>
                <w:bottom w:val="none" w:sz="0" w:space="0" w:color="auto"/>
                <w:right w:val="none" w:sz="0" w:space="0" w:color="auto"/>
              </w:divBdr>
              <w:divsChild>
                <w:div w:id="2138143129">
                  <w:marLeft w:val="0"/>
                  <w:marRight w:val="0"/>
                  <w:marTop w:val="0"/>
                  <w:marBottom w:val="0"/>
                  <w:divBdr>
                    <w:top w:val="none" w:sz="0" w:space="0" w:color="auto"/>
                    <w:left w:val="none" w:sz="0" w:space="0" w:color="auto"/>
                    <w:bottom w:val="none" w:sz="0" w:space="0" w:color="auto"/>
                    <w:right w:val="none" w:sz="0" w:space="0" w:color="auto"/>
                  </w:divBdr>
                  <w:divsChild>
                    <w:div w:id="1421484335">
                      <w:marLeft w:val="0"/>
                      <w:marRight w:val="0"/>
                      <w:marTop w:val="0"/>
                      <w:marBottom w:val="0"/>
                      <w:divBdr>
                        <w:top w:val="none" w:sz="0" w:space="0" w:color="auto"/>
                        <w:left w:val="none" w:sz="0" w:space="0" w:color="auto"/>
                        <w:bottom w:val="none" w:sz="0" w:space="0" w:color="auto"/>
                        <w:right w:val="none" w:sz="0" w:space="0" w:color="auto"/>
                      </w:divBdr>
                    </w:div>
                    <w:div w:id="567156676">
                      <w:marLeft w:val="0"/>
                      <w:marRight w:val="0"/>
                      <w:marTop w:val="0"/>
                      <w:marBottom w:val="0"/>
                      <w:divBdr>
                        <w:top w:val="none" w:sz="0" w:space="0" w:color="auto"/>
                        <w:left w:val="none" w:sz="0" w:space="0" w:color="auto"/>
                        <w:bottom w:val="none" w:sz="0" w:space="0" w:color="auto"/>
                        <w:right w:val="none" w:sz="0" w:space="0" w:color="auto"/>
                      </w:divBdr>
                    </w:div>
                    <w:div w:id="1306004414">
                      <w:marLeft w:val="0"/>
                      <w:marRight w:val="0"/>
                      <w:marTop w:val="0"/>
                      <w:marBottom w:val="0"/>
                      <w:divBdr>
                        <w:top w:val="none" w:sz="0" w:space="0" w:color="auto"/>
                        <w:left w:val="none" w:sz="0" w:space="0" w:color="auto"/>
                        <w:bottom w:val="none" w:sz="0" w:space="0" w:color="auto"/>
                        <w:right w:val="none" w:sz="0" w:space="0" w:color="auto"/>
                      </w:divBdr>
                      <w:divsChild>
                        <w:div w:id="8893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966">
                  <w:marLeft w:val="0"/>
                  <w:marRight w:val="0"/>
                  <w:marTop w:val="0"/>
                  <w:marBottom w:val="0"/>
                  <w:divBdr>
                    <w:top w:val="none" w:sz="0" w:space="0" w:color="auto"/>
                    <w:left w:val="none" w:sz="0" w:space="0" w:color="auto"/>
                    <w:bottom w:val="none" w:sz="0" w:space="0" w:color="auto"/>
                    <w:right w:val="none" w:sz="0" w:space="0" w:color="auto"/>
                  </w:divBdr>
                </w:div>
                <w:div w:id="1370256692">
                  <w:marLeft w:val="0"/>
                  <w:marRight w:val="0"/>
                  <w:marTop w:val="0"/>
                  <w:marBottom w:val="0"/>
                  <w:divBdr>
                    <w:top w:val="none" w:sz="0" w:space="0" w:color="auto"/>
                    <w:left w:val="none" w:sz="0" w:space="0" w:color="auto"/>
                    <w:bottom w:val="none" w:sz="0" w:space="0" w:color="auto"/>
                    <w:right w:val="none" w:sz="0" w:space="0" w:color="auto"/>
                  </w:divBdr>
                  <w:divsChild>
                    <w:div w:id="1752039987">
                      <w:marLeft w:val="0"/>
                      <w:marRight w:val="0"/>
                      <w:marTop w:val="0"/>
                      <w:marBottom w:val="0"/>
                      <w:divBdr>
                        <w:top w:val="none" w:sz="0" w:space="0" w:color="auto"/>
                        <w:left w:val="none" w:sz="0" w:space="0" w:color="auto"/>
                        <w:bottom w:val="none" w:sz="0" w:space="0" w:color="auto"/>
                        <w:right w:val="none" w:sz="0" w:space="0" w:color="auto"/>
                      </w:divBdr>
                    </w:div>
                    <w:div w:id="1992294641">
                      <w:marLeft w:val="0"/>
                      <w:marRight w:val="0"/>
                      <w:marTop w:val="0"/>
                      <w:marBottom w:val="0"/>
                      <w:divBdr>
                        <w:top w:val="none" w:sz="0" w:space="0" w:color="auto"/>
                        <w:left w:val="none" w:sz="0" w:space="0" w:color="auto"/>
                        <w:bottom w:val="none" w:sz="0" w:space="0" w:color="auto"/>
                        <w:right w:val="none" w:sz="0" w:space="0" w:color="auto"/>
                      </w:divBdr>
                    </w:div>
                    <w:div w:id="713240548">
                      <w:marLeft w:val="0"/>
                      <w:marRight w:val="0"/>
                      <w:marTop w:val="0"/>
                      <w:marBottom w:val="0"/>
                      <w:divBdr>
                        <w:top w:val="none" w:sz="0" w:space="0" w:color="auto"/>
                        <w:left w:val="none" w:sz="0" w:space="0" w:color="auto"/>
                        <w:bottom w:val="none" w:sz="0" w:space="0" w:color="auto"/>
                        <w:right w:val="none" w:sz="0" w:space="0" w:color="auto"/>
                      </w:divBdr>
                    </w:div>
                  </w:divsChild>
                </w:div>
                <w:div w:id="1821648913">
                  <w:marLeft w:val="0"/>
                  <w:marRight w:val="0"/>
                  <w:marTop w:val="0"/>
                  <w:marBottom w:val="0"/>
                  <w:divBdr>
                    <w:top w:val="none" w:sz="0" w:space="0" w:color="auto"/>
                    <w:left w:val="none" w:sz="0" w:space="0" w:color="auto"/>
                    <w:bottom w:val="none" w:sz="0" w:space="0" w:color="auto"/>
                    <w:right w:val="none" w:sz="0" w:space="0" w:color="auto"/>
                  </w:divBdr>
                </w:div>
                <w:div w:id="1925916313">
                  <w:marLeft w:val="0"/>
                  <w:marRight w:val="0"/>
                  <w:marTop w:val="0"/>
                  <w:marBottom w:val="0"/>
                  <w:divBdr>
                    <w:top w:val="none" w:sz="0" w:space="0" w:color="auto"/>
                    <w:left w:val="none" w:sz="0" w:space="0" w:color="auto"/>
                    <w:bottom w:val="none" w:sz="0" w:space="0" w:color="auto"/>
                    <w:right w:val="none" w:sz="0" w:space="0" w:color="auto"/>
                  </w:divBdr>
                  <w:divsChild>
                    <w:div w:id="8188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Ach83</b:Tag>
    <b:SourceType>Report</b:SourceType>
    <b:Guid>{B4381198-C25B-43B9-A381-94EA78142DB9}</b:Guid>
    <b:Author>
      <b:Author>
        <b:NameList>
          <b:Person>
            <b:Last>Acharya</b:Last>
            <b:First>Bennett</b:First>
          </b:Person>
        </b:NameList>
      </b:Author>
    </b:Author>
    <b:Title>"Women and the subsistence sector": Economic participation and Economic participation and Household decision making in Nepal. World Bank, Working paper, Number 526</b:Title>
    <b:Year>1983</b:Year>
    <b:City>Washington</b:City>
    <b:RefOrder>1</b:RefOrder>
  </b:Source>
</b:Sources>
</file>

<file path=customXml/itemProps1.xml><?xml version="1.0" encoding="utf-8"?>
<ds:datastoreItem xmlns:ds="http://schemas.openxmlformats.org/officeDocument/2006/customXml" ds:itemID="{2F4B2130-EE31-402B-B77C-D570F705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12</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sagarpant55@gmail.com</dc:creator>
  <cp:keywords/>
  <dc:description/>
  <cp:lastModifiedBy>acer</cp:lastModifiedBy>
  <cp:revision>28</cp:revision>
  <dcterms:created xsi:type="dcterms:W3CDTF">2014-03-18T11:47:00Z</dcterms:created>
  <dcterms:modified xsi:type="dcterms:W3CDTF">2014-11-21T12:08:00Z</dcterms:modified>
</cp:coreProperties>
</file>