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8B" w:rsidRPr="0058378B" w:rsidRDefault="0058378B" w:rsidP="0058378B">
      <w:pPr>
        <w:pStyle w:val="Title"/>
        <w:ind w:left="0"/>
        <w:rPr>
          <w:rFonts w:ascii="Times New Roman" w:hAnsi="Times New Roman" w:cs="Times New Roman"/>
          <w:sz w:val="36"/>
          <w:szCs w:val="36"/>
          <w:u w:val="single"/>
        </w:rPr>
      </w:pPr>
      <w:r w:rsidRPr="0058378B">
        <w:rPr>
          <w:rFonts w:ascii="Times New Roman" w:hAnsi="Times New Roman" w:cs="Times New Roman"/>
          <w:sz w:val="36"/>
          <w:szCs w:val="36"/>
          <w:u w:val="single"/>
        </w:rPr>
        <w:t>PROJECT PROPOSAL (MS-100)</w:t>
      </w:r>
    </w:p>
    <w:p w:rsidR="0058378B" w:rsidRPr="0058378B" w:rsidRDefault="0058378B" w:rsidP="0058378B">
      <w:pPr>
        <w:pStyle w:val="BodyText"/>
        <w:pBdr>
          <w:top w:val="dashSmallGap" w:sz="18" w:space="1" w:color="auto"/>
          <w:left w:val="dashSmallGap" w:sz="18" w:space="4" w:color="auto"/>
          <w:bottom w:val="dashSmallGap" w:sz="18" w:space="1" w:color="auto"/>
          <w:right w:val="dashSmallGap" w:sz="18" w:space="4" w:color="auto"/>
        </w:pBdr>
        <w:jc w:val="center"/>
        <w:rPr>
          <w:rFonts w:ascii="Times New Roman" w:hAnsi="Times New Roman"/>
          <w:b/>
          <w:sz w:val="36"/>
          <w:szCs w:val="36"/>
        </w:rPr>
      </w:pPr>
      <w:r w:rsidRPr="0058378B">
        <w:rPr>
          <w:rFonts w:ascii="Times New Roman" w:hAnsi="Times New Roman"/>
          <w:b/>
          <w:sz w:val="36"/>
          <w:szCs w:val="36"/>
        </w:rPr>
        <w:t>“A STUDY TO ANALYZE THE FINANCIAL PERFORMANCE OF HOUSING</w:t>
      </w:r>
      <w:r>
        <w:rPr>
          <w:rFonts w:ascii="Times New Roman" w:hAnsi="Times New Roman"/>
          <w:b/>
          <w:sz w:val="36"/>
          <w:szCs w:val="36"/>
        </w:rPr>
        <w:t xml:space="preserve"> </w:t>
      </w:r>
      <w:r w:rsidRPr="0058378B">
        <w:rPr>
          <w:rFonts w:ascii="Times New Roman" w:hAnsi="Times New Roman"/>
          <w:b/>
          <w:sz w:val="36"/>
          <w:szCs w:val="36"/>
        </w:rPr>
        <w:t>DEVELOPMENT FINANCE CORPORATION LIMITED (HDFC) BANK”</w:t>
      </w:r>
    </w:p>
    <w:p w:rsidR="0058378B" w:rsidRPr="0058378B" w:rsidRDefault="0058378B" w:rsidP="0058378B">
      <w:pPr>
        <w:pStyle w:val="BodyText3"/>
        <w:spacing w:line="480" w:lineRule="auto"/>
        <w:jc w:val="center"/>
        <w:rPr>
          <w:i/>
          <w:iCs/>
          <w:sz w:val="36"/>
          <w:szCs w:val="36"/>
        </w:rPr>
      </w:pPr>
      <w:r w:rsidRPr="0058378B">
        <w:rPr>
          <w:i/>
          <w:iCs/>
          <w:sz w:val="36"/>
          <w:szCs w:val="36"/>
        </w:rPr>
        <w:t>SUBMITTED IN PARTIAL FULFILLMENT OF THE REQUIREMENT OF MASTER OF BUSINESS ADMINISTRATION (MBA)</w:t>
      </w:r>
    </w:p>
    <w:p w:rsidR="0058378B" w:rsidRDefault="0058378B" w:rsidP="0058378B">
      <w:pPr>
        <w:pStyle w:val="BodyText"/>
        <w:rPr>
          <w:rFonts w:ascii="Times New Roman" w:hAnsi="Times New Roman"/>
          <w:b/>
          <w:bCs/>
          <w:sz w:val="36"/>
          <w:szCs w:val="36"/>
          <w:u w:val="single"/>
        </w:rPr>
      </w:pPr>
    </w:p>
    <w:p w:rsidR="0058378B" w:rsidRPr="0058378B" w:rsidRDefault="0058378B" w:rsidP="0058378B">
      <w:pPr>
        <w:pStyle w:val="BodyText"/>
        <w:rPr>
          <w:rFonts w:ascii="Times New Roman" w:hAnsi="Times New Roman"/>
          <w:b/>
          <w:bCs/>
          <w:sz w:val="36"/>
          <w:szCs w:val="36"/>
          <w:u w:val="single"/>
        </w:rPr>
      </w:pPr>
      <w:r w:rsidRPr="0058378B">
        <w:rPr>
          <w:rFonts w:ascii="Times New Roman" w:hAnsi="Times New Roman"/>
          <w:b/>
          <w:bCs/>
          <w:sz w:val="36"/>
          <w:szCs w:val="36"/>
          <w:u w:val="single"/>
        </w:rPr>
        <w:t>SUBMITTED BY:</w:t>
      </w:r>
      <w:r w:rsidRPr="0058378B">
        <w:rPr>
          <w:rFonts w:ascii="Times New Roman" w:hAnsi="Times New Roman"/>
          <w:b/>
          <w:bCs/>
          <w:sz w:val="36"/>
          <w:szCs w:val="36"/>
        </w:rPr>
        <w:tab/>
      </w:r>
      <w:r w:rsidRPr="0058378B">
        <w:rPr>
          <w:rFonts w:ascii="Times New Roman" w:hAnsi="Times New Roman"/>
          <w:b/>
          <w:bCs/>
          <w:sz w:val="36"/>
          <w:szCs w:val="36"/>
        </w:rPr>
        <w:tab/>
      </w:r>
      <w:bookmarkStart w:id="0" w:name="_GoBack"/>
      <w:bookmarkEnd w:id="0"/>
    </w:p>
    <w:p w:rsidR="0058378B" w:rsidRPr="0058378B" w:rsidRDefault="0058378B" w:rsidP="0058378B">
      <w:pPr>
        <w:spacing w:line="480" w:lineRule="auto"/>
        <w:rPr>
          <w:rFonts w:ascii="Times New Roman" w:hAnsi="Times New Roman"/>
          <w:b/>
          <w:sz w:val="36"/>
          <w:szCs w:val="36"/>
        </w:rPr>
      </w:pPr>
      <w:r w:rsidRPr="0058378B">
        <w:rPr>
          <w:rFonts w:ascii="Times New Roman" w:hAnsi="Times New Roman"/>
          <w:b/>
          <w:bCs/>
          <w:sz w:val="36"/>
          <w:szCs w:val="36"/>
          <w:u w:val="single"/>
        </w:rPr>
        <w:t>ENROLMENT NO.:</w:t>
      </w:r>
      <w:r w:rsidRPr="0058378B">
        <w:rPr>
          <w:rFonts w:ascii="Times New Roman" w:hAnsi="Times New Roman"/>
          <w:b/>
          <w:bCs/>
          <w:sz w:val="36"/>
          <w:szCs w:val="36"/>
        </w:rPr>
        <w:t xml:space="preserve"> </w:t>
      </w:r>
      <w:r w:rsidRPr="0058378B">
        <w:rPr>
          <w:rFonts w:ascii="Times New Roman" w:hAnsi="Times New Roman"/>
          <w:b/>
          <w:bCs/>
          <w:sz w:val="36"/>
          <w:szCs w:val="36"/>
        </w:rPr>
        <w:tab/>
      </w:r>
    </w:p>
    <w:p w:rsidR="0058378B" w:rsidRDefault="0058378B" w:rsidP="0058378B">
      <w:pPr>
        <w:spacing w:line="480" w:lineRule="auto"/>
        <w:jc w:val="center"/>
        <w:rPr>
          <w:rFonts w:ascii="Times New Roman" w:hAnsi="Times New Roman"/>
          <w:b/>
          <w:bCs/>
          <w:sz w:val="36"/>
          <w:szCs w:val="36"/>
        </w:rPr>
      </w:pPr>
    </w:p>
    <w:p w:rsidR="0058378B" w:rsidRPr="0058378B" w:rsidRDefault="00380066" w:rsidP="0058378B">
      <w:pPr>
        <w:spacing w:line="480" w:lineRule="auto"/>
        <w:jc w:val="center"/>
        <w:rPr>
          <w:rFonts w:ascii="Times New Roman" w:hAnsi="Times New Roman"/>
          <w:b/>
          <w:bCs/>
          <w:sz w:val="36"/>
          <w:szCs w:val="36"/>
        </w:rPr>
      </w:pPr>
      <w:r>
        <w:rPr>
          <w:rFonts w:ascii="Times New Roman" w:hAnsi="Times New Roman"/>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4pt;margin-top:23.5pt;width:1in;height:69pt;z-index:251660288">
            <v:imagedata r:id="rId6" o:title=""/>
          </v:shape>
          <o:OLEObject Type="Embed" ProgID="Unknown" ShapeID="_x0000_s1027" DrawAspect="Content" ObjectID="_1478096272" r:id="rId7"/>
        </w:pict>
      </w:r>
      <w:r w:rsidR="0058378B" w:rsidRPr="0058378B">
        <w:rPr>
          <w:rFonts w:ascii="Times New Roman" w:hAnsi="Times New Roman"/>
          <w:b/>
          <w:bCs/>
          <w:sz w:val="36"/>
          <w:szCs w:val="36"/>
        </w:rPr>
        <w:t>SUBMITTED TO:</w:t>
      </w:r>
    </w:p>
    <w:p w:rsidR="0058378B" w:rsidRPr="0058378B" w:rsidRDefault="0058378B" w:rsidP="0058378B">
      <w:pPr>
        <w:spacing w:line="480" w:lineRule="auto"/>
        <w:rPr>
          <w:rFonts w:ascii="Times New Roman" w:hAnsi="Times New Roman"/>
          <w:sz w:val="36"/>
          <w:szCs w:val="36"/>
        </w:rPr>
      </w:pPr>
    </w:p>
    <w:p w:rsidR="0058378B" w:rsidRPr="0058378B" w:rsidRDefault="0058378B" w:rsidP="0058378B">
      <w:pPr>
        <w:pStyle w:val="BodyText"/>
        <w:jc w:val="center"/>
        <w:rPr>
          <w:rFonts w:ascii="Times New Roman" w:hAnsi="Times New Roman"/>
          <w:b/>
          <w:bCs/>
          <w:sz w:val="36"/>
          <w:szCs w:val="36"/>
        </w:rPr>
      </w:pPr>
      <w:r w:rsidRPr="0058378B">
        <w:rPr>
          <w:rFonts w:ascii="Times New Roman" w:hAnsi="Times New Roman"/>
          <w:b/>
          <w:bCs/>
          <w:sz w:val="36"/>
          <w:szCs w:val="36"/>
        </w:rPr>
        <w:t>School of Management Studies,</w:t>
      </w:r>
    </w:p>
    <w:p w:rsidR="0058378B" w:rsidRPr="0058378B" w:rsidRDefault="0058378B" w:rsidP="0058378B">
      <w:pPr>
        <w:pStyle w:val="BodyText"/>
        <w:jc w:val="center"/>
        <w:rPr>
          <w:rFonts w:ascii="Times New Roman" w:hAnsi="Times New Roman"/>
          <w:b/>
          <w:bCs/>
          <w:sz w:val="36"/>
          <w:szCs w:val="36"/>
        </w:rPr>
      </w:pPr>
      <w:r w:rsidRPr="0058378B">
        <w:rPr>
          <w:rFonts w:ascii="Times New Roman" w:hAnsi="Times New Roman"/>
          <w:b/>
          <w:bCs/>
          <w:sz w:val="36"/>
          <w:szCs w:val="36"/>
        </w:rPr>
        <w:t>INDIRA GANDHI NATIONAL OPEN UNIVERSITY (IGNOU), NEW DELHI, 2014-15</w:t>
      </w:r>
    </w:p>
    <w:p w:rsidR="0058378B" w:rsidRPr="0058378B" w:rsidRDefault="0058378B">
      <w:pPr>
        <w:rPr>
          <w:rFonts w:ascii="Times New Roman" w:hAnsi="Times New Roman"/>
          <w:b/>
          <w:sz w:val="36"/>
          <w:szCs w:val="36"/>
        </w:rPr>
      </w:pPr>
      <w:r w:rsidRPr="0058378B">
        <w:rPr>
          <w:rFonts w:ascii="Times New Roman" w:hAnsi="Times New Roman"/>
          <w:b/>
          <w:sz w:val="36"/>
          <w:szCs w:val="36"/>
        </w:rPr>
        <w:br w:type="page"/>
      </w:r>
    </w:p>
    <w:p w:rsidR="00261F6D" w:rsidRPr="000C49E5" w:rsidRDefault="00261F6D" w:rsidP="00965A4D">
      <w:pPr>
        <w:spacing w:before="240" w:line="480" w:lineRule="auto"/>
        <w:jc w:val="both"/>
        <w:rPr>
          <w:rFonts w:ascii="Times New Roman" w:hAnsi="Times New Roman"/>
          <w:b/>
          <w:sz w:val="24"/>
          <w:szCs w:val="24"/>
        </w:rPr>
      </w:pPr>
      <w:r w:rsidRPr="000C49E5">
        <w:rPr>
          <w:rFonts w:ascii="Times New Roman" w:hAnsi="Times New Roman"/>
          <w:b/>
          <w:sz w:val="24"/>
          <w:szCs w:val="24"/>
        </w:rPr>
        <w:lastRenderedPageBreak/>
        <w:t>INTRODUCTION</w:t>
      </w:r>
    </w:p>
    <w:p w:rsidR="00E14090" w:rsidRDefault="00D3752B" w:rsidP="00965A4D">
      <w:pPr>
        <w:spacing w:before="240" w:line="480" w:lineRule="auto"/>
        <w:jc w:val="both"/>
        <w:rPr>
          <w:rFonts w:ascii="Times New Roman" w:hAnsi="Times New Roman"/>
          <w:sz w:val="24"/>
          <w:szCs w:val="24"/>
        </w:rPr>
      </w:pPr>
      <w:r w:rsidRPr="00D3752B">
        <w:rPr>
          <w:rFonts w:ascii="Times New Roman" w:hAnsi="Times New Roman"/>
          <w:sz w:val="24"/>
          <w:szCs w:val="24"/>
        </w:rPr>
        <w:t xml:space="preserve">Financial statement provides basic data of the financial activities of a business, </w:t>
      </w:r>
      <w:r>
        <w:rPr>
          <w:rFonts w:ascii="Times New Roman" w:hAnsi="Times New Roman"/>
          <w:sz w:val="24"/>
          <w:szCs w:val="24"/>
        </w:rPr>
        <w:t xml:space="preserve">person or other </w:t>
      </w:r>
      <w:r w:rsidRPr="00D3752B">
        <w:rPr>
          <w:rFonts w:ascii="Times New Roman" w:hAnsi="Times New Roman"/>
          <w:sz w:val="24"/>
          <w:szCs w:val="24"/>
        </w:rPr>
        <w:t>entity and provides an o</w:t>
      </w:r>
      <w:r>
        <w:rPr>
          <w:rFonts w:ascii="Times New Roman" w:hAnsi="Times New Roman"/>
          <w:sz w:val="24"/>
          <w:szCs w:val="24"/>
        </w:rPr>
        <w:t>verview of a business or person’</w:t>
      </w:r>
      <w:r w:rsidRPr="00D3752B">
        <w:rPr>
          <w:rFonts w:ascii="Times New Roman" w:hAnsi="Times New Roman"/>
          <w:sz w:val="24"/>
          <w:szCs w:val="24"/>
        </w:rPr>
        <w:t>s financial</w:t>
      </w:r>
      <w:r>
        <w:rPr>
          <w:rFonts w:ascii="Times New Roman" w:hAnsi="Times New Roman"/>
          <w:sz w:val="24"/>
          <w:szCs w:val="24"/>
        </w:rPr>
        <w:t xml:space="preserve"> </w:t>
      </w:r>
      <w:r w:rsidRPr="00D3752B">
        <w:rPr>
          <w:rFonts w:ascii="Times New Roman" w:hAnsi="Times New Roman"/>
          <w:sz w:val="24"/>
          <w:szCs w:val="24"/>
        </w:rPr>
        <w:t>condition in both short &amp; long terms. They give a</w:t>
      </w:r>
      <w:r>
        <w:rPr>
          <w:rFonts w:ascii="Times New Roman" w:hAnsi="Times New Roman"/>
          <w:sz w:val="24"/>
          <w:szCs w:val="24"/>
        </w:rPr>
        <w:t>n exact envision of a company’</w:t>
      </w:r>
      <w:r w:rsidRPr="00D3752B">
        <w:rPr>
          <w:rFonts w:ascii="Times New Roman" w:hAnsi="Times New Roman"/>
          <w:sz w:val="24"/>
          <w:szCs w:val="24"/>
        </w:rPr>
        <w:t>s</w:t>
      </w:r>
      <w:r>
        <w:rPr>
          <w:rFonts w:ascii="Times New Roman" w:hAnsi="Times New Roman"/>
          <w:sz w:val="24"/>
          <w:szCs w:val="24"/>
        </w:rPr>
        <w:t xml:space="preserve"> </w:t>
      </w:r>
      <w:r w:rsidRPr="00D3752B">
        <w:rPr>
          <w:rFonts w:ascii="Times New Roman" w:hAnsi="Times New Roman"/>
          <w:sz w:val="24"/>
          <w:szCs w:val="24"/>
        </w:rPr>
        <w:t>condition &amp; operating results in a condensed form. Primarily co. executives &amp; investors in assessing the overall position &amp; operating results of a company use financial statements as a management tool. Analysis &amp; interpretation of financial</w:t>
      </w:r>
      <w:r>
        <w:rPr>
          <w:rFonts w:ascii="Times New Roman" w:hAnsi="Times New Roman"/>
          <w:sz w:val="24"/>
          <w:szCs w:val="24"/>
        </w:rPr>
        <w:t xml:space="preserve"> </w:t>
      </w:r>
      <w:r w:rsidRPr="00D3752B">
        <w:rPr>
          <w:rFonts w:ascii="Times New Roman" w:hAnsi="Times New Roman"/>
          <w:sz w:val="24"/>
          <w:szCs w:val="24"/>
        </w:rPr>
        <w:t xml:space="preserve">statements help in determining the liquidity position, </w:t>
      </w:r>
      <w:r w:rsidR="00B40FD3" w:rsidRPr="00D3752B">
        <w:rPr>
          <w:rFonts w:ascii="Times New Roman" w:hAnsi="Times New Roman"/>
          <w:sz w:val="24"/>
          <w:szCs w:val="24"/>
        </w:rPr>
        <w:t>long-term</w:t>
      </w:r>
      <w:r w:rsidRPr="00D3752B">
        <w:rPr>
          <w:rFonts w:ascii="Times New Roman" w:hAnsi="Times New Roman"/>
          <w:sz w:val="24"/>
          <w:szCs w:val="24"/>
        </w:rPr>
        <w:t xml:space="preserve"> solvency, financial</w:t>
      </w:r>
      <w:r>
        <w:rPr>
          <w:rFonts w:ascii="Times New Roman" w:hAnsi="Times New Roman"/>
          <w:sz w:val="24"/>
          <w:szCs w:val="24"/>
        </w:rPr>
        <w:t xml:space="preserve"> </w:t>
      </w:r>
      <w:r w:rsidRPr="00D3752B">
        <w:rPr>
          <w:rFonts w:ascii="Times New Roman" w:hAnsi="Times New Roman"/>
          <w:sz w:val="24"/>
          <w:szCs w:val="24"/>
        </w:rPr>
        <w:t>viability and profitability of a firm. Ratio analysis show whether the company is</w:t>
      </w:r>
      <w:r>
        <w:rPr>
          <w:rFonts w:ascii="Times New Roman" w:hAnsi="Times New Roman"/>
          <w:sz w:val="24"/>
          <w:szCs w:val="24"/>
        </w:rPr>
        <w:t xml:space="preserve"> </w:t>
      </w:r>
      <w:r w:rsidRPr="00D3752B">
        <w:rPr>
          <w:rFonts w:ascii="Times New Roman" w:hAnsi="Times New Roman"/>
          <w:sz w:val="24"/>
          <w:szCs w:val="24"/>
        </w:rPr>
        <w:t xml:space="preserve">improving or deteriorating in past years. </w:t>
      </w:r>
      <w:r w:rsidR="00B40FD3" w:rsidRPr="00D3752B">
        <w:rPr>
          <w:rFonts w:ascii="Times New Roman" w:hAnsi="Times New Roman"/>
          <w:sz w:val="24"/>
          <w:szCs w:val="24"/>
        </w:rPr>
        <w:t>Moreover,</w:t>
      </w:r>
      <w:r w:rsidRPr="00D3752B">
        <w:rPr>
          <w:rFonts w:ascii="Times New Roman" w:hAnsi="Times New Roman"/>
          <w:sz w:val="24"/>
          <w:szCs w:val="24"/>
        </w:rPr>
        <w:t xml:space="preserve"> comparison of different aspect of</w:t>
      </w:r>
      <w:r w:rsidR="00B40FD3">
        <w:rPr>
          <w:rFonts w:ascii="Times New Roman" w:hAnsi="Times New Roman"/>
          <w:sz w:val="24"/>
          <w:szCs w:val="24"/>
        </w:rPr>
        <w:t xml:space="preserve"> </w:t>
      </w:r>
      <w:r w:rsidRPr="00D3752B">
        <w:rPr>
          <w:rFonts w:ascii="Times New Roman" w:hAnsi="Times New Roman"/>
          <w:sz w:val="24"/>
          <w:szCs w:val="24"/>
        </w:rPr>
        <w:t xml:space="preserve">all the firms can be done effectively with </w:t>
      </w:r>
      <w:r w:rsidR="00E14090">
        <w:rPr>
          <w:rFonts w:ascii="Times New Roman" w:hAnsi="Times New Roman"/>
          <w:sz w:val="24"/>
          <w:szCs w:val="24"/>
        </w:rPr>
        <w:t>ratio analysis that</w:t>
      </w:r>
      <w:r w:rsidRPr="00D3752B">
        <w:rPr>
          <w:rFonts w:ascii="Times New Roman" w:hAnsi="Times New Roman"/>
          <w:sz w:val="24"/>
          <w:szCs w:val="24"/>
        </w:rPr>
        <w:t xml:space="preserve"> helps the client to decide in which</w:t>
      </w:r>
      <w:r w:rsidR="00B40FD3">
        <w:rPr>
          <w:rFonts w:ascii="Times New Roman" w:hAnsi="Times New Roman"/>
          <w:sz w:val="24"/>
          <w:szCs w:val="24"/>
        </w:rPr>
        <w:t xml:space="preserve"> </w:t>
      </w:r>
      <w:r w:rsidRPr="00D3752B">
        <w:rPr>
          <w:rFonts w:ascii="Times New Roman" w:hAnsi="Times New Roman"/>
          <w:sz w:val="24"/>
          <w:szCs w:val="24"/>
        </w:rPr>
        <w:t>firm the risk is less or in which one they should invest so that maximum benefit can</w:t>
      </w:r>
      <w:r w:rsidR="00B40FD3">
        <w:rPr>
          <w:rFonts w:ascii="Times New Roman" w:hAnsi="Times New Roman"/>
          <w:sz w:val="24"/>
          <w:szCs w:val="24"/>
        </w:rPr>
        <w:t xml:space="preserve"> </w:t>
      </w:r>
      <w:r w:rsidRPr="00D3752B">
        <w:rPr>
          <w:rFonts w:ascii="Times New Roman" w:hAnsi="Times New Roman"/>
          <w:sz w:val="24"/>
          <w:szCs w:val="24"/>
        </w:rPr>
        <w:t>be earned.</w:t>
      </w:r>
    </w:p>
    <w:p w:rsidR="00E14090" w:rsidRDefault="00E14090" w:rsidP="00965A4D">
      <w:pPr>
        <w:spacing w:before="240" w:line="480" w:lineRule="auto"/>
        <w:jc w:val="both"/>
        <w:rPr>
          <w:rFonts w:ascii="Times New Roman" w:hAnsi="Times New Roman"/>
          <w:b/>
          <w:sz w:val="24"/>
          <w:szCs w:val="24"/>
        </w:rPr>
      </w:pPr>
      <w:r w:rsidRPr="00E14090">
        <w:rPr>
          <w:rFonts w:ascii="Times New Roman" w:hAnsi="Times New Roman"/>
          <w:b/>
          <w:sz w:val="24"/>
          <w:szCs w:val="24"/>
        </w:rPr>
        <w:t>Analysis of Financial Statement</w:t>
      </w:r>
    </w:p>
    <w:p w:rsidR="001A16A6" w:rsidRDefault="00D93BCF" w:rsidP="00965A4D">
      <w:pPr>
        <w:spacing w:before="240" w:line="480" w:lineRule="auto"/>
        <w:jc w:val="both"/>
        <w:rPr>
          <w:rFonts w:ascii="Times New Roman" w:hAnsi="Times New Roman"/>
          <w:sz w:val="24"/>
          <w:szCs w:val="24"/>
        </w:rPr>
      </w:pPr>
      <w:r w:rsidRPr="00D93BCF">
        <w:rPr>
          <w:rFonts w:ascii="Times New Roman" w:hAnsi="Times New Roman"/>
          <w:sz w:val="24"/>
          <w:szCs w:val="24"/>
        </w:rPr>
        <w:t>The analysis of financial statements is an important aid to financial analysis</w:t>
      </w:r>
      <w:r>
        <w:rPr>
          <w:rFonts w:ascii="Times New Roman" w:hAnsi="Times New Roman"/>
          <w:sz w:val="24"/>
          <w:szCs w:val="24"/>
        </w:rPr>
        <w:t xml:space="preserve">. They provide information on how the firm has performed in the past and what is its current financial position. Financial analysis is the process of describing the financial strengths and weakness of the firm from the available accounting data and financial statements. </w:t>
      </w:r>
      <w:r w:rsidR="001A16A6">
        <w:rPr>
          <w:rFonts w:ascii="Times New Roman" w:hAnsi="Times New Roman"/>
          <w:sz w:val="24"/>
          <w:szCs w:val="24"/>
        </w:rPr>
        <w:t>The analysis is done by establishing relationship between the different items of financial statements.</w:t>
      </w:r>
      <w:r>
        <w:rPr>
          <w:rFonts w:ascii="Times New Roman" w:hAnsi="Times New Roman"/>
          <w:sz w:val="24"/>
          <w:szCs w:val="24"/>
        </w:rPr>
        <w:t xml:space="preserve"> </w:t>
      </w:r>
      <w:r>
        <w:rPr>
          <w:rFonts w:ascii="Times New Roman" w:hAnsi="Times New Roman"/>
          <w:sz w:val="24"/>
          <w:szCs w:val="24"/>
        </w:rPr>
        <w:tab/>
      </w:r>
    </w:p>
    <w:p w:rsidR="009D334F" w:rsidRDefault="001A16A6" w:rsidP="00965A4D">
      <w:pPr>
        <w:spacing w:before="240" w:line="480" w:lineRule="auto"/>
        <w:jc w:val="both"/>
        <w:rPr>
          <w:rFonts w:ascii="Times New Roman" w:hAnsi="Times New Roman"/>
          <w:sz w:val="24"/>
          <w:szCs w:val="24"/>
        </w:rPr>
      </w:pPr>
      <w:r>
        <w:rPr>
          <w:rFonts w:ascii="Times New Roman" w:hAnsi="Times New Roman"/>
          <w:sz w:val="24"/>
          <w:szCs w:val="24"/>
        </w:rPr>
        <w:t xml:space="preserve">The stress of financial analysis is on fundamental figures in the financial statements and the substantial </w:t>
      </w:r>
      <w:r w:rsidR="00235182">
        <w:rPr>
          <w:rFonts w:ascii="Times New Roman" w:hAnsi="Times New Roman"/>
          <w:sz w:val="24"/>
          <w:szCs w:val="24"/>
        </w:rPr>
        <w:t xml:space="preserve">relationship that exists between them. The analysis of financial statements is a process of assessing relationship between components </w:t>
      </w:r>
      <w:r w:rsidR="009D334F">
        <w:rPr>
          <w:rFonts w:ascii="Times New Roman" w:hAnsi="Times New Roman"/>
          <w:sz w:val="24"/>
          <w:szCs w:val="24"/>
        </w:rPr>
        <w:t>of financial statements to get a better understanding of the firm’s position and performance.</w:t>
      </w:r>
    </w:p>
    <w:p w:rsidR="009D334F" w:rsidRDefault="009D334F" w:rsidP="00965A4D">
      <w:pPr>
        <w:spacing w:before="240" w:line="480" w:lineRule="auto"/>
        <w:jc w:val="both"/>
        <w:rPr>
          <w:rFonts w:ascii="Times New Roman" w:hAnsi="Times New Roman"/>
          <w:sz w:val="24"/>
          <w:szCs w:val="24"/>
        </w:rPr>
      </w:pPr>
      <w:r>
        <w:rPr>
          <w:rFonts w:ascii="Times New Roman" w:hAnsi="Times New Roman"/>
          <w:sz w:val="24"/>
          <w:szCs w:val="24"/>
        </w:rPr>
        <w:lastRenderedPageBreak/>
        <w:t>The first job</w:t>
      </w:r>
      <w:r w:rsidRPr="009D334F">
        <w:rPr>
          <w:rFonts w:ascii="Times New Roman" w:hAnsi="Times New Roman"/>
          <w:sz w:val="24"/>
          <w:szCs w:val="24"/>
        </w:rPr>
        <w:t xml:space="preserve"> of financial analyst is to select the information relevant to the decision under consideration from the total information contained in the f</w:t>
      </w:r>
      <w:r>
        <w:rPr>
          <w:rFonts w:ascii="Times New Roman" w:hAnsi="Times New Roman"/>
          <w:sz w:val="24"/>
          <w:szCs w:val="24"/>
        </w:rPr>
        <w:t>inancial statement. The second job</w:t>
      </w:r>
      <w:r w:rsidRPr="009D334F">
        <w:rPr>
          <w:rFonts w:ascii="Times New Roman" w:hAnsi="Times New Roman"/>
          <w:sz w:val="24"/>
          <w:szCs w:val="24"/>
        </w:rPr>
        <w:t xml:space="preserve"> involved in financial analysis is to arrange t</w:t>
      </w:r>
      <w:r>
        <w:rPr>
          <w:rFonts w:ascii="Times New Roman" w:hAnsi="Times New Roman"/>
          <w:sz w:val="24"/>
          <w:szCs w:val="24"/>
        </w:rPr>
        <w:t>he information in a way to foreground significant relationships. The final job</w:t>
      </w:r>
      <w:r w:rsidRPr="009D334F">
        <w:rPr>
          <w:rFonts w:ascii="Times New Roman" w:hAnsi="Times New Roman"/>
          <w:sz w:val="24"/>
          <w:szCs w:val="24"/>
        </w:rPr>
        <w:t xml:space="preserve"> is interpretation and drawing of inferences and conclusions. In brief, financial analysis is the process of selection, relation, and evaluation. </w:t>
      </w:r>
    </w:p>
    <w:p w:rsidR="009D334F" w:rsidRDefault="009D334F" w:rsidP="00965A4D">
      <w:pPr>
        <w:spacing w:before="240" w:line="480" w:lineRule="auto"/>
        <w:jc w:val="both"/>
        <w:rPr>
          <w:rFonts w:ascii="Times New Roman" w:hAnsi="Times New Roman"/>
          <w:sz w:val="24"/>
          <w:szCs w:val="24"/>
        </w:rPr>
      </w:pPr>
      <w:r>
        <w:rPr>
          <w:rFonts w:ascii="Times New Roman" w:hAnsi="Times New Roman"/>
          <w:sz w:val="24"/>
          <w:szCs w:val="24"/>
        </w:rPr>
        <w:t>Following are the important tools that are commonly used for analyzing and interpreting financial statements:</w:t>
      </w:r>
    </w:p>
    <w:p w:rsidR="009D334F" w:rsidRPr="009D334F" w:rsidRDefault="009D334F" w:rsidP="00965A4D">
      <w:pPr>
        <w:pStyle w:val="ListParagraph"/>
        <w:numPr>
          <w:ilvl w:val="0"/>
          <w:numId w:val="25"/>
        </w:numPr>
        <w:spacing w:before="240" w:line="480" w:lineRule="auto"/>
        <w:jc w:val="both"/>
        <w:rPr>
          <w:rFonts w:ascii="Times New Roman" w:hAnsi="Times New Roman"/>
          <w:sz w:val="24"/>
          <w:szCs w:val="24"/>
        </w:rPr>
      </w:pPr>
      <w:r w:rsidRPr="009D334F">
        <w:rPr>
          <w:rFonts w:ascii="Times New Roman" w:hAnsi="Times New Roman"/>
          <w:sz w:val="24"/>
          <w:szCs w:val="24"/>
        </w:rPr>
        <w:t>Comparative financial statements</w:t>
      </w:r>
    </w:p>
    <w:p w:rsidR="009D334F" w:rsidRPr="009D334F" w:rsidRDefault="009D334F" w:rsidP="00965A4D">
      <w:pPr>
        <w:pStyle w:val="ListParagraph"/>
        <w:numPr>
          <w:ilvl w:val="0"/>
          <w:numId w:val="25"/>
        </w:numPr>
        <w:spacing w:before="240" w:line="480" w:lineRule="auto"/>
        <w:jc w:val="both"/>
        <w:rPr>
          <w:rFonts w:ascii="Times New Roman" w:hAnsi="Times New Roman"/>
          <w:sz w:val="24"/>
          <w:szCs w:val="24"/>
        </w:rPr>
      </w:pPr>
      <w:r w:rsidRPr="009D334F">
        <w:rPr>
          <w:rFonts w:ascii="Times New Roman" w:hAnsi="Times New Roman"/>
          <w:sz w:val="24"/>
          <w:szCs w:val="24"/>
        </w:rPr>
        <w:t>Common size statements</w:t>
      </w:r>
    </w:p>
    <w:p w:rsidR="009D334F" w:rsidRPr="009D334F" w:rsidRDefault="009D334F" w:rsidP="00965A4D">
      <w:pPr>
        <w:pStyle w:val="ListParagraph"/>
        <w:numPr>
          <w:ilvl w:val="0"/>
          <w:numId w:val="25"/>
        </w:numPr>
        <w:spacing w:before="240" w:line="480" w:lineRule="auto"/>
        <w:jc w:val="both"/>
        <w:rPr>
          <w:rFonts w:ascii="Times New Roman" w:hAnsi="Times New Roman"/>
          <w:sz w:val="24"/>
          <w:szCs w:val="24"/>
        </w:rPr>
      </w:pPr>
      <w:r w:rsidRPr="009D334F">
        <w:rPr>
          <w:rFonts w:ascii="Times New Roman" w:hAnsi="Times New Roman"/>
          <w:sz w:val="24"/>
          <w:szCs w:val="24"/>
        </w:rPr>
        <w:t>Trend analysis</w:t>
      </w:r>
    </w:p>
    <w:p w:rsidR="009D334F" w:rsidRPr="009D334F" w:rsidRDefault="009D334F" w:rsidP="00965A4D">
      <w:pPr>
        <w:pStyle w:val="ListParagraph"/>
        <w:numPr>
          <w:ilvl w:val="0"/>
          <w:numId w:val="25"/>
        </w:numPr>
        <w:spacing w:before="240" w:line="480" w:lineRule="auto"/>
        <w:jc w:val="both"/>
        <w:rPr>
          <w:rFonts w:ascii="Times New Roman" w:hAnsi="Times New Roman"/>
          <w:sz w:val="24"/>
          <w:szCs w:val="24"/>
        </w:rPr>
      </w:pPr>
      <w:r w:rsidRPr="009D334F">
        <w:rPr>
          <w:rFonts w:ascii="Times New Roman" w:hAnsi="Times New Roman"/>
          <w:sz w:val="24"/>
          <w:szCs w:val="24"/>
        </w:rPr>
        <w:t>Ratio analysis</w:t>
      </w:r>
    </w:p>
    <w:p w:rsidR="009D334F" w:rsidRPr="009D334F" w:rsidRDefault="009D334F" w:rsidP="00965A4D">
      <w:pPr>
        <w:pStyle w:val="ListParagraph"/>
        <w:numPr>
          <w:ilvl w:val="0"/>
          <w:numId w:val="25"/>
        </w:numPr>
        <w:spacing w:before="240" w:line="480" w:lineRule="auto"/>
        <w:jc w:val="both"/>
        <w:rPr>
          <w:rFonts w:ascii="Times New Roman" w:hAnsi="Times New Roman"/>
          <w:sz w:val="24"/>
          <w:szCs w:val="24"/>
        </w:rPr>
      </w:pPr>
      <w:r w:rsidRPr="009D334F">
        <w:rPr>
          <w:rFonts w:ascii="Times New Roman" w:hAnsi="Times New Roman"/>
          <w:sz w:val="24"/>
          <w:szCs w:val="24"/>
        </w:rPr>
        <w:t>Funds flow analysis</w:t>
      </w:r>
    </w:p>
    <w:p w:rsidR="009D334F" w:rsidRPr="009D334F" w:rsidRDefault="009D334F" w:rsidP="00965A4D">
      <w:pPr>
        <w:pStyle w:val="ListParagraph"/>
        <w:numPr>
          <w:ilvl w:val="0"/>
          <w:numId w:val="25"/>
        </w:numPr>
        <w:spacing w:before="240" w:line="480" w:lineRule="auto"/>
        <w:jc w:val="both"/>
        <w:rPr>
          <w:rFonts w:ascii="Times New Roman" w:hAnsi="Times New Roman"/>
          <w:sz w:val="24"/>
          <w:szCs w:val="24"/>
        </w:rPr>
      </w:pPr>
      <w:r w:rsidRPr="009D334F">
        <w:rPr>
          <w:rFonts w:ascii="Times New Roman" w:hAnsi="Times New Roman"/>
          <w:sz w:val="24"/>
          <w:szCs w:val="24"/>
        </w:rPr>
        <w:t>Cash flow analysis</w:t>
      </w:r>
    </w:p>
    <w:p w:rsidR="00D3752B" w:rsidRPr="009D334F" w:rsidRDefault="009D334F" w:rsidP="00965A4D">
      <w:pPr>
        <w:pStyle w:val="ListParagraph"/>
        <w:numPr>
          <w:ilvl w:val="0"/>
          <w:numId w:val="27"/>
        </w:numPr>
        <w:spacing w:before="240" w:line="480" w:lineRule="auto"/>
        <w:jc w:val="both"/>
        <w:rPr>
          <w:rFonts w:ascii="Times New Roman" w:hAnsi="Times New Roman"/>
          <w:sz w:val="24"/>
          <w:szCs w:val="24"/>
        </w:rPr>
      </w:pPr>
      <w:r w:rsidRPr="009D334F">
        <w:rPr>
          <w:rFonts w:ascii="Times New Roman" w:hAnsi="Times New Roman"/>
          <w:sz w:val="24"/>
          <w:szCs w:val="24"/>
        </w:rPr>
        <w:t>Comparative financial statements</w:t>
      </w:r>
      <w:r w:rsidR="00D93BCF" w:rsidRPr="009D334F">
        <w:rPr>
          <w:rFonts w:ascii="Times New Roman" w:hAnsi="Times New Roman"/>
          <w:sz w:val="24"/>
          <w:szCs w:val="24"/>
        </w:rPr>
        <w:t xml:space="preserve"> </w:t>
      </w:r>
      <w:r w:rsidR="00D3752B" w:rsidRPr="009D334F">
        <w:rPr>
          <w:rFonts w:ascii="Times New Roman" w:hAnsi="Times New Roman"/>
          <w:sz w:val="24"/>
          <w:szCs w:val="24"/>
        </w:rPr>
        <w:t xml:space="preserve"> </w:t>
      </w:r>
    </w:p>
    <w:p w:rsidR="006B6C9D" w:rsidRPr="006B6C9D" w:rsidRDefault="006B6C9D" w:rsidP="00965A4D">
      <w:pPr>
        <w:spacing w:before="240" w:line="480" w:lineRule="auto"/>
        <w:jc w:val="both"/>
        <w:rPr>
          <w:rFonts w:ascii="Times New Roman" w:hAnsi="Times New Roman"/>
          <w:b/>
          <w:sz w:val="24"/>
          <w:szCs w:val="24"/>
        </w:rPr>
      </w:pPr>
      <w:r w:rsidRPr="006B6C9D">
        <w:rPr>
          <w:rFonts w:ascii="Times New Roman" w:hAnsi="Times New Roman"/>
          <w:b/>
          <w:sz w:val="24"/>
          <w:szCs w:val="24"/>
        </w:rPr>
        <w:t>Financial Performance of Banks</w:t>
      </w:r>
    </w:p>
    <w:p w:rsidR="006B6C9D" w:rsidRPr="006B6C9D" w:rsidRDefault="006B6C9D" w:rsidP="00965A4D">
      <w:pPr>
        <w:spacing w:before="240" w:line="480" w:lineRule="auto"/>
        <w:jc w:val="both"/>
        <w:rPr>
          <w:rFonts w:ascii="Times New Roman" w:hAnsi="Times New Roman"/>
          <w:sz w:val="24"/>
          <w:szCs w:val="24"/>
        </w:rPr>
      </w:pPr>
      <w:r w:rsidRPr="006B6C9D">
        <w:rPr>
          <w:rFonts w:ascii="Times New Roman" w:hAnsi="Times New Roman"/>
          <w:sz w:val="24"/>
          <w:szCs w:val="24"/>
        </w:rPr>
        <w:t xml:space="preserve">A sound financial system is </w:t>
      </w:r>
      <w:r>
        <w:rPr>
          <w:rFonts w:ascii="Times New Roman" w:hAnsi="Times New Roman"/>
          <w:sz w:val="24"/>
          <w:szCs w:val="24"/>
        </w:rPr>
        <w:t>essential</w:t>
      </w:r>
      <w:r w:rsidRPr="006B6C9D">
        <w:rPr>
          <w:rFonts w:ascii="Times New Roman" w:hAnsi="Times New Roman"/>
          <w:sz w:val="24"/>
          <w:szCs w:val="24"/>
        </w:rPr>
        <w:t xml:space="preserve"> for an </w:t>
      </w:r>
      <w:r>
        <w:rPr>
          <w:rFonts w:ascii="Times New Roman" w:hAnsi="Times New Roman"/>
          <w:sz w:val="24"/>
          <w:szCs w:val="24"/>
        </w:rPr>
        <w:t>unavoidable</w:t>
      </w:r>
      <w:r w:rsidRPr="006B6C9D">
        <w:rPr>
          <w:rFonts w:ascii="Times New Roman" w:hAnsi="Times New Roman"/>
          <w:sz w:val="24"/>
          <w:szCs w:val="24"/>
        </w:rPr>
        <w:t xml:space="preserve"> and vibrant economy.</w:t>
      </w:r>
      <w:r>
        <w:rPr>
          <w:rFonts w:ascii="Times New Roman" w:hAnsi="Times New Roman"/>
          <w:sz w:val="24"/>
          <w:szCs w:val="24"/>
        </w:rPr>
        <w:t xml:space="preserve"> </w:t>
      </w:r>
      <w:r w:rsidRPr="006B6C9D">
        <w:rPr>
          <w:rFonts w:ascii="Times New Roman" w:hAnsi="Times New Roman"/>
          <w:sz w:val="24"/>
          <w:szCs w:val="24"/>
        </w:rPr>
        <w:t>As the performance of any economy to a large extent is dependent on the performance</w:t>
      </w:r>
      <w:r>
        <w:rPr>
          <w:rFonts w:ascii="Times New Roman" w:hAnsi="Times New Roman"/>
          <w:sz w:val="24"/>
          <w:szCs w:val="24"/>
        </w:rPr>
        <w:t xml:space="preserve"> </w:t>
      </w:r>
      <w:r w:rsidRPr="006B6C9D">
        <w:rPr>
          <w:rFonts w:ascii="Times New Roman" w:hAnsi="Times New Roman"/>
          <w:sz w:val="24"/>
          <w:szCs w:val="24"/>
        </w:rPr>
        <w:t xml:space="preserve">of the banking sector while it being the </w:t>
      </w:r>
      <w:r>
        <w:rPr>
          <w:rFonts w:ascii="Times New Roman" w:hAnsi="Times New Roman"/>
          <w:sz w:val="24"/>
          <w:szCs w:val="24"/>
        </w:rPr>
        <w:t>paramount</w:t>
      </w:r>
      <w:r w:rsidRPr="006B6C9D">
        <w:rPr>
          <w:rFonts w:ascii="Times New Roman" w:hAnsi="Times New Roman"/>
          <w:sz w:val="24"/>
          <w:szCs w:val="24"/>
        </w:rPr>
        <w:t xml:space="preserve"> component of the financial</w:t>
      </w:r>
      <w:r>
        <w:rPr>
          <w:rFonts w:ascii="Times New Roman" w:hAnsi="Times New Roman"/>
          <w:sz w:val="24"/>
          <w:szCs w:val="24"/>
        </w:rPr>
        <w:t xml:space="preserve"> </w:t>
      </w:r>
      <w:r w:rsidRPr="006B6C9D">
        <w:rPr>
          <w:rFonts w:ascii="Times New Roman" w:hAnsi="Times New Roman"/>
          <w:sz w:val="24"/>
          <w:szCs w:val="24"/>
        </w:rPr>
        <w:t>service industry. The Indian banking sector went through structural changes since</w:t>
      </w:r>
      <w:r>
        <w:rPr>
          <w:rFonts w:ascii="Times New Roman" w:hAnsi="Times New Roman"/>
          <w:sz w:val="24"/>
          <w:szCs w:val="24"/>
        </w:rPr>
        <w:t xml:space="preserve"> </w:t>
      </w:r>
      <w:r w:rsidRPr="006B6C9D">
        <w:rPr>
          <w:rFonts w:ascii="Times New Roman" w:hAnsi="Times New Roman"/>
          <w:sz w:val="24"/>
          <w:szCs w:val="24"/>
        </w:rPr>
        <w:t>independence. It is due to the financial linkages with the rest of the economy and to</w:t>
      </w:r>
      <w:r>
        <w:rPr>
          <w:rFonts w:ascii="Times New Roman" w:hAnsi="Times New Roman"/>
          <w:sz w:val="24"/>
          <w:szCs w:val="24"/>
        </w:rPr>
        <w:t xml:space="preserve"> </w:t>
      </w:r>
      <w:r w:rsidRPr="006B6C9D">
        <w:rPr>
          <w:rFonts w:ascii="Times New Roman" w:hAnsi="Times New Roman"/>
          <w:sz w:val="24"/>
          <w:szCs w:val="24"/>
        </w:rPr>
        <w:t>meet the social and economic objectives of development. Consequently, the sector</w:t>
      </w:r>
      <w:r>
        <w:rPr>
          <w:rFonts w:ascii="Times New Roman" w:hAnsi="Times New Roman"/>
          <w:sz w:val="24"/>
          <w:szCs w:val="24"/>
        </w:rPr>
        <w:t xml:space="preserve"> </w:t>
      </w:r>
      <w:r w:rsidRPr="006B6C9D">
        <w:rPr>
          <w:rFonts w:ascii="Times New Roman" w:hAnsi="Times New Roman"/>
          <w:sz w:val="24"/>
          <w:szCs w:val="24"/>
        </w:rPr>
        <w:t>was initially following strict controls on interest rates, as well as stringent regulations</w:t>
      </w:r>
      <w:r>
        <w:rPr>
          <w:rFonts w:ascii="Times New Roman" w:hAnsi="Times New Roman"/>
          <w:sz w:val="24"/>
          <w:szCs w:val="24"/>
        </w:rPr>
        <w:t xml:space="preserve"> </w:t>
      </w:r>
      <w:r w:rsidRPr="006B6C9D">
        <w:rPr>
          <w:rFonts w:ascii="Times New Roman" w:hAnsi="Times New Roman"/>
          <w:sz w:val="24"/>
          <w:szCs w:val="24"/>
        </w:rPr>
        <w:t xml:space="preserve">relating to branch licensing, directed credit programs, and mergers. </w:t>
      </w:r>
      <w:r w:rsidRPr="006B6C9D">
        <w:rPr>
          <w:rFonts w:ascii="Times New Roman" w:hAnsi="Times New Roman"/>
          <w:sz w:val="24"/>
          <w:szCs w:val="24"/>
        </w:rPr>
        <w:lastRenderedPageBreak/>
        <w:t>However, the</w:t>
      </w:r>
      <w:r>
        <w:rPr>
          <w:rFonts w:ascii="Times New Roman" w:hAnsi="Times New Roman"/>
          <w:sz w:val="24"/>
          <w:szCs w:val="24"/>
        </w:rPr>
        <w:t xml:space="preserve"> </w:t>
      </w:r>
      <w:r w:rsidRPr="006B6C9D">
        <w:rPr>
          <w:rFonts w:ascii="Times New Roman" w:hAnsi="Times New Roman"/>
          <w:sz w:val="24"/>
          <w:szCs w:val="24"/>
        </w:rPr>
        <w:t>closed and strict regulated environment started showing adverse affect on the sector,</w:t>
      </w:r>
      <w:r>
        <w:rPr>
          <w:rFonts w:ascii="Times New Roman" w:hAnsi="Times New Roman"/>
          <w:sz w:val="24"/>
          <w:szCs w:val="24"/>
        </w:rPr>
        <w:t xml:space="preserve"> </w:t>
      </w:r>
      <w:r w:rsidRPr="006B6C9D">
        <w:rPr>
          <w:rFonts w:ascii="Times New Roman" w:hAnsi="Times New Roman"/>
          <w:sz w:val="24"/>
          <w:szCs w:val="24"/>
        </w:rPr>
        <w:t>resulting in under-performance of the banks over the years. As a result, Indian</w:t>
      </w:r>
      <w:r>
        <w:rPr>
          <w:rFonts w:ascii="Times New Roman" w:hAnsi="Times New Roman"/>
          <w:sz w:val="24"/>
          <w:szCs w:val="24"/>
        </w:rPr>
        <w:t xml:space="preserve"> </w:t>
      </w:r>
      <w:r w:rsidRPr="006B6C9D">
        <w:rPr>
          <w:rFonts w:ascii="Times New Roman" w:hAnsi="Times New Roman"/>
          <w:sz w:val="24"/>
          <w:szCs w:val="24"/>
        </w:rPr>
        <w:t>banking sector underwent a sea changes through its liberalization policy in early</w:t>
      </w:r>
      <w:r w:rsidR="005D3372">
        <w:rPr>
          <w:rFonts w:ascii="Times New Roman" w:hAnsi="Times New Roman"/>
          <w:sz w:val="24"/>
          <w:szCs w:val="24"/>
        </w:rPr>
        <w:t xml:space="preserve"> </w:t>
      </w:r>
      <w:r w:rsidRPr="006B6C9D">
        <w:rPr>
          <w:rFonts w:ascii="Times New Roman" w:hAnsi="Times New Roman"/>
          <w:sz w:val="24"/>
          <w:szCs w:val="24"/>
        </w:rPr>
        <w:t>1990s with implementation of a series of reforms with an objective to make the</w:t>
      </w:r>
      <w:r w:rsidR="005D3372">
        <w:rPr>
          <w:rFonts w:ascii="Times New Roman" w:hAnsi="Times New Roman"/>
          <w:sz w:val="24"/>
          <w:szCs w:val="24"/>
        </w:rPr>
        <w:t xml:space="preserve"> </w:t>
      </w:r>
      <w:r w:rsidRPr="006B6C9D">
        <w:rPr>
          <w:rFonts w:ascii="Times New Roman" w:hAnsi="Times New Roman"/>
          <w:sz w:val="24"/>
          <w:szCs w:val="24"/>
        </w:rPr>
        <w:t>banking sector more productive and efficient by limiting the state intervention and</w:t>
      </w:r>
      <w:r w:rsidR="005D3372">
        <w:rPr>
          <w:rFonts w:ascii="Times New Roman" w:hAnsi="Times New Roman"/>
          <w:sz w:val="24"/>
          <w:szCs w:val="24"/>
        </w:rPr>
        <w:t xml:space="preserve"> </w:t>
      </w:r>
      <w:r w:rsidRPr="006B6C9D">
        <w:rPr>
          <w:rFonts w:ascii="Times New Roman" w:hAnsi="Times New Roman"/>
          <w:sz w:val="24"/>
          <w:szCs w:val="24"/>
        </w:rPr>
        <w:t>enhancing the role of market forces. Like most developing countries, the banking</w:t>
      </w:r>
      <w:r w:rsidR="005D3372">
        <w:rPr>
          <w:rFonts w:ascii="Times New Roman" w:hAnsi="Times New Roman"/>
          <w:sz w:val="24"/>
          <w:szCs w:val="24"/>
        </w:rPr>
        <w:t xml:space="preserve"> </w:t>
      </w:r>
      <w:r w:rsidRPr="006B6C9D">
        <w:rPr>
          <w:rFonts w:ascii="Times New Roman" w:hAnsi="Times New Roman"/>
          <w:sz w:val="24"/>
          <w:szCs w:val="24"/>
        </w:rPr>
        <w:t>sector in India is characterized by the co-existence of different ownership groups,</w:t>
      </w:r>
      <w:r w:rsidR="005D3372">
        <w:rPr>
          <w:rFonts w:ascii="Times New Roman" w:hAnsi="Times New Roman"/>
          <w:sz w:val="24"/>
          <w:szCs w:val="24"/>
        </w:rPr>
        <w:t xml:space="preserve"> </w:t>
      </w:r>
      <w:r w:rsidRPr="006B6C9D">
        <w:rPr>
          <w:rFonts w:ascii="Times New Roman" w:hAnsi="Times New Roman"/>
          <w:sz w:val="24"/>
          <w:szCs w:val="24"/>
        </w:rPr>
        <w:t>public and private, and within private, domestic and foreign.</w:t>
      </w:r>
    </w:p>
    <w:p w:rsidR="006B6C9D" w:rsidRDefault="005D3372" w:rsidP="00965A4D">
      <w:pPr>
        <w:spacing w:before="240" w:line="480" w:lineRule="auto"/>
        <w:jc w:val="both"/>
        <w:rPr>
          <w:rFonts w:ascii="Times New Roman" w:hAnsi="Times New Roman"/>
          <w:sz w:val="24"/>
          <w:szCs w:val="24"/>
        </w:rPr>
      </w:pPr>
      <w:r>
        <w:rPr>
          <w:rFonts w:ascii="Times New Roman" w:hAnsi="Times New Roman"/>
          <w:sz w:val="24"/>
          <w:szCs w:val="24"/>
        </w:rPr>
        <w:t xml:space="preserve">In this proposed study, I shall </w:t>
      </w:r>
      <w:r w:rsidR="006B6C9D" w:rsidRPr="006B6C9D">
        <w:rPr>
          <w:rFonts w:ascii="Times New Roman" w:hAnsi="Times New Roman"/>
          <w:sz w:val="24"/>
          <w:szCs w:val="24"/>
        </w:rPr>
        <w:t xml:space="preserve">critically </w:t>
      </w:r>
      <w:r w:rsidRPr="006B6C9D">
        <w:rPr>
          <w:rFonts w:ascii="Times New Roman" w:hAnsi="Times New Roman"/>
          <w:sz w:val="24"/>
          <w:szCs w:val="24"/>
        </w:rPr>
        <w:t>analyze</w:t>
      </w:r>
      <w:r w:rsidR="006B6C9D" w:rsidRPr="006B6C9D">
        <w:rPr>
          <w:rFonts w:ascii="Times New Roman" w:hAnsi="Times New Roman"/>
          <w:sz w:val="24"/>
          <w:szCs w:val="24"/>
        </w:rPr>
        <w:t xml:space="preserve"> </w:t>
      </w:r>
      <w:r>
        <w:rPr>
          <w:rFonts w:ascii="Times New Roman" w:hAnsi="Times New Roman"/>
          <w:sz w:val="24"/>
          <w:szCs w:val="24"/>
        </w:rPr>
        <w:t>the financial pe</w:t>
      </w:r>
      <w:r w:rsidR="000F74C0">
        <w:rPr>
          <w:rFonts w:ascii="Times New Roman" w:hAnsi="Times New Roman"/>
          <w:sz w:val="24"/>
          <w:szCs w:val="24"/>
        </w:rPr>
        <w:t>rformance of HDFC bank</w:t>
      </w:r>
      <w:r w:rsidR="00965A4D">
        <w:rPr>
          <w:rFonts w:ascii="Times New Roman" w:hAnsi="Times New Roman"/>
          <w:sz w:val="24"/>
          <w:szCs w:val="24"/>
        </w:rPr>
        <w:t xml:space="preserve"> </w:t>
      </w:r>
      <w:r w:rsidR="006B6C9D" w:rsidRPr="006B6C9D">
        <w:rPr>
          <w:rFonts w:ascii="Times New Roman" w:hAnsi="Times New Roman"/>
          <w:sz w:val="24"/>
          <w:szCs w:val="24"/>
        </w:rPr>
        <w:t>with the</w:t>
      </w:r>
      <w:r>
        <w:rPr>
          <w:rFonts w:ascii="Times New Roman" w:hAnsi="Times New Roman"/>
          <w:sz w:val="24"/>
          <w:szCs w:val="24"/>
        </w:rPr>
        <w:t xml:space="preserve"> </w:t>
      </w:r>
      <w:r w:rsidR="006B6C9D" w:rsidRPr="006B6C9D">
        <w:rPr>
          <w:rFonts w:ascii="Times New Roman" w:hAnsi="Times New Roman"/>
          <w:sz w:val="24"/>
          <w:szCs w:val="24"/>
        </w:rPr>
        <w:t>help of various bank ratios namely Investment and Valuation Ratios, Profitability</w:t>
      </w:r>
      <w:r>
        <w:rPr>
          <w:rFonts w:ascii="Times New Roman" w:hAnsi="Times New Roman"/>
          <w:sz w:val="24"/>
          <w:szCs w:val="24"/>
        </w:rPr>
        <w:t xml:space="preserve"> </w:t>
      </w:r>
      <w:r w:rsidR="006B6C9D" w:rsidRPr="006B6C9D">
        <w:rPr>
          <w:rFonts w:ascii="Times New Roman" w:hAnsi="Times New Roman"/>
          <w:sz w:val="24"/>
          <w:szCs w:val="24"/>
        </w:rPr>
        <w:t>Ratios, Profit and Loss Account Ratios, Debt Coverage Ratios and Management</w:t>
      </w:r>
      <w:r>
        <w:rPr>
          <w:rFonts w:ascii="Times New Roman" w:hAnsi="Times New Roman"/>
          <w:sz w:val="24"/>
          <w:szCs w:val="24"/>
        </w:rPr>
        <w:t xml:space="preserve"> </w:t>
      </w:r>
      <w:r w:rsidR="006B6C9D" w:rsidRPr="006B6C9D">
        <w:rPr>
          <w:rFonts w:ascii="Times New Roman" w:hAnsi="Times New Roman"/>
          <w:sz w:val="24"/>
          <w:szCs w:val="24"/>
        </w:rPr>
        <w:t>Efficiency Ratios.</w:t>
      </w:r>
    </w:p>
    <w:p w:rsidR="005D3372" w:rsidRDefault="000F74C0" w:rsidP="000F74C0">
      <w:pPr>
        <w:spacing w:before="240" w:line="480" w:lineRule="auto"/>
        <w:jc w:val="both"/>
        <w:rPr>
          <w:rFonts w:ascii="Times New Roman" w:hAnsi="Times New Roman"/>
          <w:b/>
          <w:sz w:val="24"/>
          <w:szCs w:val="24"/>
        </w:rPr>
      </w:pPr>
      <w:r>
        <w:rPr>
          <w:rFonts w:ascii="Times New Roman" w:hAnsi="Times New Roman"/>
          <w:b/>
          <w:sz w:val="24"/>
          <w:szCs w:val="24"/>
        </w:rPr>
        <w:t xml:space="preserve">PROFILE OF HOUSING </w:t>
      </w:r>
      <w:r w:rsidRPr="000F74C0">
        <w:rPr>
          <w:rFonts w:ascii="Times New Roman" w:hAnsi="Times New Roman"/>
          <w:b/>
          <w:sz w:val="24"/>
          <w:szCs w:val="24"/>
        </w:rPr>
        <w:t>DEVELOPMENT FINANCE CORPORATION LIMITED (HDFC)</w:t>
      </w:r>
      <w:r>
        <w:rPr>
          <w:rFonts w:ascii="Times New Roman" w:hAnsi="Times New Roman"/>
          <w:b/>
          <w:sz w:val="24"/>
          <w:szCs w:val="24"/>
        </w:rPr>
        <w:t xml:space="preserve"> BANK</w:t>
      </w:r>
    </w:p>
    <w:p w:rsidR="000F74C0" w:rsidRPr="000F74C0" w:rsidRDefault="000F74C0" w:rsidP="000F74C0">
      <w:pPr>
        <w:spacing w:before="240" w:line="480" w:lineRule="auto"/>
        <w:jc w:val="both"/>
        <w:rPr>
          <w:rFonts w:ascii="Times New Roman" w:hAnsi="Times New Roman"/>
          <w:sz w:val="24"/>
          <w:szCs w:val="24"/>
        </w:rPr>
      </w:pPr>
      <w:r w:rsidRPr="000F74C0">
        <w:rPr>
          <w:rFonts w:ascii="Times New Roman" w:hAnsi="Times New Roman"/>
          <w:sz w:val="24"/>
          <w:szCs w:val="24"/>
        </w:rPr>
        <w:t>The Housing Development Finance</w:t>
      </w:r>
      <w:r>
        <w:rPr>
          <w:rFonts w:ascii="Times New Roman" w:hAnsi="Times New Roman"/>
          <w:sz w:val="24"/>
          <w:szCs w:val="24"/>
        </w:rPr>
        <w:t xml:space="preserve"> Corporation Limited (HDFC) was </w:t>
      </w:r>
      <w:r w:rsidRPr="000F74C0">
        <w:rPr>
          <w:rFonts w:ascii="Times New Roman" w:hAnsi="Times New Roman"/>
          <w:sz w:val="24"/>
          <w:szCs w:val="24"/>
        </w:rPr>
        <w:t>amongst the first to receive an 'in principle' approval</w:t>
      </w:r>
      <w:r w:rsidR="00A04F0F">
        <w:rPr>
          <w:rFonts w:ascii="Times New Roman" w:hAnsi="Times New Roman"/>
          <w:sz w:val="24"/>
          <w:szCs w:val="24"/>
        </w:rPr>
        <w:t xml:space="preserve"> from the Reserve Bank of India </w:t>
      </w:r>
      <w:r w:rsidRPr="000F74C0">
        <w:rPr>
          <w:rFonts w:ascii="Times New Roman" w:hAnsi="Times New Roman"/>
          <w:sz w:val="24"/>
          <w:szCs w:val="24"/>
        </w:rPr>
        <w:t xml:space="preserve">(RBI) to set up a bank in the private sector, as part of </w:t>
      </w:r>
      <w:r w:rsidR="00A04F0F">
        <w:rPr>
          <w:rFonts w:ascii="Times New Roman" w:hAnsi="Times New Roman"/>
          <w:sz w:val="24"/>
          <w:szCs w:val="24"/>
        </w:rPr>
        <w:t xml:space="preserve">the RBI's liberalization of the </w:t>
      </w:r>
      <w:r w:rsidRPr="000F74C0">
        <w:rPr>
          <w:rFonts w:ascii="Times New Roman" w:hAnsi="Times New Roman"/>
          <w:sz w:val="24"/>
          <w:szCs w:val="24"/>
        </w:rPr>
        <w:t>Indian Banking Industry in 1994. The bank was incorporated in August 1994 in the</w:t>
      </w:r>
      <w:r w:rsidR="00A04F0F">
        <w:rPr>
          <w:rFonts w:ascii="Times New Roman" w:hAnsi="Times New Roman"/>
          <w:sz w:val="24"/>
          <w:szCs w:val="24"/>
        </w:rPr>
        <w:t xml:space="preserve"> </w:t>
      </w:r>
      <w:r w:rsidRPr="000F74C0">
        <w:rPr>
          <w:rFonts w:ascii="Times New Roman" w:hAnsi="Times New Roman"/>
          <w:sz w:val="24"/>
          <w:szCs w:val="24"/>
        </w:rPr>
        <w:t>name of 'HDFC Bank Limited', with its registere</w:t>
      </w:r>
      <w:r w:rsidR="00A04F0F">
        <w:rPr>
          <w:rFonts w:ascii="Times New Roman" w:hAnsi="Times New Roman"/>
          <w:sz w:val="24"/>
          <w:szCs w:val="24"/>
        </w:rPr>
        <w:t xml:space="preserve">d office in Mumbai, India. HDFC </w:t>
      </w:r>
      <w:r w:rsidRPr="000F74C0">
        <w:rPr>
          <w:rFonts w:ascii="Times New Roman" w:hAnsi="Times New Roman"/>
          <w:sz w:val="24"/>
          <w:szCs w:val="24"/>
        </w:rPr>
        <w:t>Bank commenced operations as a Scheduled Commercial Bank in January 1995.</w:t>
      </w:r>
    </w:p>
    <w:p w:rsidR="008C5B25" w:rsidRDefault="000F74C0" w:rsidP="000F74C0">
      <w:pPr>
        <w:spacing w:before="240" w:line="480" w:lineRule="auto"/>
        <w:jc w:val="both"/>
        <w:rPr>
          <w:rFonts w:ascii="Times New Roman" w:hAnsi="Times New Roman"/>
          <w:sz w:val="24"/>
          <w:szCs w:val="24"/>
        </w:rPr>
      </w:pPr>
      <w:r w:rsidRPr="000F74C0">
        <w:rPr>
          <w:rFonts w:ascii="Times New Roman" w:hAnsi="Times New Roman"/>
          <w:sz w:val="24"/>
          <w:szCs w:val="24"/>
        </w:rPr>
        <w:t>HDFC Bank's mission is to be</w:t>
      </w:r>
      <w:r w:rsidR="00A04F0F">
        <w:rPr>
          <w:rFonts w:ascii="Times New Roman" w:hAnsi="Times New Roman"/>
          <w:sz w:val="24"/>
          <w:szCs w:val="24"/>
        </w:rPr>
        <w:t xml:space="preserve"> a World-Class Indian Bank. The </w:t>
      </w:r>
      <w:r w:rsidRPr="000F74C0">
        <w:rPr>
          <w:rFonts w:ascii="Times New Roman" w:hAnsi="Times New Roman"/>
          <w:sz w:val="24"/>
          <w:szCs w:val="24"/>
        </w:rPr>
        <w:t xml:space="preserve">objective is to build sound customer franchises across </w:t>
      </w:r>
      <w:r w:rsidR="00A04F0F">
        <w:rPr>
          <w:rFonts w:ascii="Times New Roman" w:hAnsi="Times New Roman"/>
          <w:sz w:val="24"/>
          <w:szCs w:val="24"/>
        </w:rPr>
        <w:t xml:space="preserve">distinct businesses so as to be </w:t>
      </w:r>
      <w:r w:rsidRPr="000F74C0">
        <w:rPr>
          <w:rFonts w:ascii="Times New Roman" w:hAnsi="Times New Roman"/>
          <w:sz w:val="24"/>
          <w:szCs w:val="24"/>
        </w:rPr>
        <w:t>the preferred provider of banking services for targe</w:t>
      </w:r>
      <w:r w:rsidR="00A04F0F">
        <w:rPr>
          <w:rFonts w:ascii="Times New Roman" w:hAnsi="Times New Roman"/>
          <w:sz w:val="24"/>
          <w:szCs w:val="24"/>
        </w:rPr>
        <w:t xml:space="preserve">t retail and wholesale customer </w:t>
      </w:r>
      <w:r w:rsidRPr="000F74C0">
        <w:rPr>
          <w:rFonts w:ascii="Times New Roman" w:hAnsi="Times New Roman"/>
          <w:sz w:val="24"/>
          <w:szCs w:val="24"/>
        </w:rPr>
        <w:t xml:space="preserve">segments, and to achieve healthy growth in </w:t>
      </w:r>
      <w:r w:rsidRPr="000F74C0">
        <w:rPr>
          <w:rFonts w:ascii="Times New Roman" w:hAnsi="Times New Roman"/>
          <w:sz w:val="24"/>
          <w:szCs w:val="24"/>
        </w:rPr>
        <w:lastRenderedPageBreak/>
        <w:t>profitabil</w:t>
      </w:r>
      <w:r w:rsidR="00A04F0F">
        <w:rPr>
          <w:rFonts w:ascii="Times New Roman" w:hAnsi="Times New Roman"/>
          <w:sz w:val="24"/>
          <w:szCs w:val="24"/>
        </w:rPr>
        <w:t xml:space="preserve">ity, consistent with the bank's </w:t>
      </w:r>
      <w:r w:rsidRPr="000F74C0">
        <w:rPr>
          <w:rFonts w:ascii="Times New Roman" w:hAnsi="Times New Roman"/>
          <w:sz w:val="24"/>
          <w:szCs w:val="24"/>
        </w:rPr>
        <w:t>risk appetite. The bank is committed to maintain the high</w:t>
      </w:r>
      <w:r w:rsidR="00A04F0F">
        <w:rPr>
          <w:rFonts w:ascii="Times New Roman" w:hAnsi="Times New Roman"/>
          <w:sz w:val="24"/>
          <w:szCs w:val="24"/>
        </w:rPr>
        <w:t xml:space="preserve">est level of ethical standards, </w:t>
      </w:r>
      <w:r w:rsidRPr="000F74C0">
        <w:rPr>
          <w:rFonts w:ascii="Times New Roman" w:hAnsi="Times New Roman"/>
          <w:sz w:val="24"/>
          <w:szCs w:val="24"/>
        </w:rPr>
        <w:t xml:space="preserve">professional integrity, corporate governance </w:t>
      </w:r>
      <w:r w:rsidR="00A04F0F">
        <w:rPr>
          <w:rFonts w:ascii="Times New Roman" w:hAnsi="Times New Roman"/>
          <w:sz w:val="24"/>
          <w:szCs w:val="24"/>
        </w:rPr>
        <w:t xml:space="preserve">and regulatory compliance. HDFC </w:t>
      </w:r>
      <w:r w:rsidRPr="000F74C0">
        <w:rPr>
          <w:rFonts w:ascii="Times New Roman" w:hAnsi="Times New Roman"/>
          <w:sz w:val="24"/>
          <w:szCs w:val="24"/>
        </w:rPr>
        <w:t>Bank's business philosophy is based on four core v</w:t>
      </w:r>
      <w:r w:rsidR="00A04F0F">
        <w:rPr>
          <w:rFonts w:ascii="Times New Roman" w:hAnsi="Times New Roman"/>
          <w:sz w:val="24"/>
          <w:szCs w:val="24"/>
        </w:rPr>
        <w:t xml:space="preserve">alues - Operational Excellence, </w:t>
      </w:r>
      <w:r w:rsidRPr="000F74C0">
        <w:rPr>
          <w:rFonts w:ascii="Times New Roman" w:hAnsi="Times New Roman"/>
          <w:sz w:val="24"/>
          <w:szCs w:val="24"/>
        </w:rPr>
        <w:t>Customer Focus, Product Leadership and People.</w:t>
      </w:r>
    </w:p>
    <w:p w:rsidR="008C5B25" w:rsidRPr="008C5B25" w:rsidRDefault="008C5B25" w:rsidP="008C5B25">
      <w:pPr>
        <w:spacing w:before="240" w:line="480" w:lineRule="auto"/>
        <w:jc w:val="both"/>
        <w:rPr>
          <w:rFonts w:ascii="Times New Roman" w:hAnsi="Times New Roman"/>
          <w:sz w:val="24"/>
          <w:szCs w:val="24"/>
        </w:rPr>
      </w:pPr>
      <w:r w:rsidRPr="008C5B25">
        <w:rPr>
          <w:rFonts w:ascii="Times New Roman" w:hAnsi="Times New Roman"/>
          <w:sz w:val="24"/>
          <w:szCs w:val="24"/>
        </w:rPr>
        <w:t>In the year 1999, the Bank launched online, real-time Net Ba</w:t>
      </w:r>
      <w:r>
        <w:rPr>
          <w:rFonts w:ascii="Times New Roman" w:hAnsi="Times New Roman"/>
          <w:sz w:val="24"/>
          <w:szCs w:val="24"/>
        </w:rPr>
        <w:t xml:space="preserve">nking. In February 2000, Times </w:t>
      </w:r>
      <w:r w:rsidRPr="008C5B25">
        <w:rPr>
          <w:rFonts w:ascii="Times New Roman" w:hAnsi="Times New Roman"/>
          <w:sz w:val="24"/>
          <w:szCs w:val="24"/>
        </w:rPr>
        <w:t>Bank Ltd, owned by Bennett, Coleman &amp; Co. / Times G</w:t>
      </w:r>
      <w:r>
        <w:rPr>
          <w:rFonts w:ascii="Times New Roman" w:hAnsi="Times New Roman"/>
          <w:sz w:val="24"/>
          <w:szCs w:val="24"/>
        </w:rPr>
        <w:t xml:space="preserve">roup amalgamated with the Bank </w:t>
      </w:r>
      <w:r w:rsidRPr="008C5B25">
        <w:rPr>
          <w:rFonts w:ascii="Times New Roman" w:hAnsi="Times New Roman"/>
          <w:sz w:val="24"/>
          <w:szCs w:val="24"/>
        </w:rPr>
        <w:t xml:space="preserve">Ltd. This was the first merger of two private banks in India. </w:t>
      </w:r>
      <w:r>
        <w:rPr>
          <w:rFonts w:ascii="Times New Roman" w:hAnsi="Times New Roman"/>
          <w:sz w:val="24"/>
          <w:szCs w:val="24"/>
        </w:rPr>
        <w:t xml:space="preserve">The Bank was the first Bank to </w:t>
      </w:r>
      <w:r w:rsidRPr="008C5B25">
        <w:rPr>
          <w:rFonts w:ascii="Times New Roman" w:hAnsi="Times New Roman"/>
          <w:sz w:val="24"/>
          <w:szCs w:val="24"/>
        </w:rPr>
        <w:t>launch an International Debit Card in association with VIS</w:t>
      </w:r>
      <w:r>
        <w:rPr>
          <w:rFonts w:ascii="Times New Roman" w:hAnsi="Times New Roman"/>
          <w:sz w:val="24"/>
          <w:szCs w:val="24"/>
        </w:rPr>
        <w:t xml:space="preserve">A (Visa Electron). In the year </w:t>
      </w:r>
      <w:r w:rsidRPr="008C5B25">
        <w:rPr>
          <w:rFonts w:ascii="Times New Roman" w:hAnsi="Times New Roman"/>
          <w:sz w:val="24"/>
          <w:szCs w:val="24"/>
        </w:rPr>
        <w:t>2001, they started their Credit Card business. Also, they became</w:t>
      </w:r>
      <w:r>
        <w:rPr>
          <w:rFonts w:ascii="Times New Roman" w:hAnsi="Times New Roman"/>
          <w:sz w:val="24"/>
          <w:szCs w:val="24"/>
        </w:rPr>
        <w:t xml:space="preserve"> the first private sector bank </w:t>
      </w:r>
      <w:r w:rsidRPr="008C5B25">
        <w:rPr>
          <w:rFonts w:ascii="Times New Roman" w:hAnsi="Times New Roman"/>
          <w:sz w:val="24"/>
          <w:szCs w:val="24"/>
        </w:rPr>
        <w:t>to be authorized by the Central Board of Direct Taxes (CBDT</w:t>
      </w:r>
      <w:r>
        <w:rPr>
          <w:rFonts w:ascii="Times New Roman" w:hAnsi="Times New Roman"/>
          <w:sz w:val="24"/>
          <w:szCs w:val="24"/>
        </w:rPr>
        <w:t xml:space="preserve">) as well as the RBI to accept </w:t>
      </w:r>
      <w:r w:rsidRPr="008C5B25">
        <w:rPr>
          <w:rFonts w:ascii="Times New Roman" w:hAnsi="Times New Roman"/>
          <w:sz w:val="24"/>
          <w:szCs w:val="24"/>
        </w:rPr>
        <w:t>direct taxes. During the year, the Bank made a strategic</w:t>
      </w:r>
      <w:r>
        <w:rPr>
          <w:rFonts w:ascii="Times New Roman" w:hAnsi="Times New Roman"/>
          <w:sz w:val="24"/>
          <w:szCs w:val="24"/>
        </w:rPr>
        <w:t xml:space="preserve"> tie-up with a Bangalore-based </w:t>
      </w:r>
      <w:r w:rsidRPr="008C5B25">
        <w:rPr>
          <w:rFonts w:ascii="Times New Roman" w:hAnsi="Times New Roman"/>
          <w:sz w:val="24"/>
          <w:szCs w:val="24"/>
        </w:rPr>
        <w:t xml:space="preserve">business solutions software developer, Tally Solutions </w:t>
      </w:r>
      <w:proofErr w:type="spellStart"/>
      <w:r w:rsidRPr="008C5B25">
        <w:rPr>
          <w:rFonts w:ascii="Times New Roman" w:hAnsi="Times New Roman"/>
          <w:sz w:val="24"/>
          <w:szCs w:val="24"/>
        </w:rPr>
        <w:t>Pvt</w:t>
      </w:r>
      <w:proofErr w:type="spellEnd"/>
      <w:r w:rsidRPr="008C5B25">
        <w:rPr>
          <w:rFonts w:ascii="Times New Roman" w:hAnsi="Times New Roman"/>
          <w:sz w:val="24"/>
          <w:szCs w:val="24"/>
        </w:rPr>
        <w:t xml:space="preserve"> L</w:t>
      </w:r>
      <w:r>
        <w:rPr>
          <w:rFonts w:ascii="Times New Roman" w:hAnsi="Times New Roman"/>
          <w:sz w:val="24"/>
          <w:szCs w:val="24"/>
        </w:rPr>
        <w:t xml:space="preserve">td for developing and offering </w:t>
      </w:r>
      <w:r w:rsidRPr="008C5B25">
        <w:rPr>
          <w:rFonts w:ascii="Times New Roman" w:hAnsi="Times New Roman"/>
          <w:sz w:val="24"/>
          <w:szCs w:val="24"/>
        </w:rPr>
        <w:t>products and services facilitating on-line accounting and ba</w:t>
      </w:r>
      <w:r>
        <w:rPr>
          <w:rFonts w:ascii="Times New Roman" w:hAnsi="Times New Roman"/>
          <w:sz w:val="24"/>
          <w:szCs w:val="24"/>
        </w:rPr>
        <w:t xml:space="preserve">nking services to SMEs. During </w:t>
      </w:r>
      <w:r w:rsidRPr="008C5B25">
        <w:rPr>
          <w:rFonts w:ascii="Times New Roman" w:hAnsi="Times New Roman"/>
          <w:sz w:val="24"/>
          <w:szCs w:val="24"/>
        </w:rPr>
        <w:t xml:space="preserve">the year 2001-02 the bank was listed on the New York Stock Exchange. Also, they made </w:t>
      </w:r>
      <w:r>
        <w:rPr>
          <w:rFonts w:ascii="Times New Roman" w:hAnsi="Times New Roman"/>
          <w:sz w:val="24"/>
          <w:szCs w:val="24"/>
        </w:rPr>
        <w:t xml:space="preserve">the </w:t>
      </w:r>
      <w:r w:rsidRPr="008C5B25">
        <w:rPr>
          <w:rFonts w:ascii="Times New Roman" w:hAnsi="Times New Roman"/>
          <w:sz w:val="24"/>
          <w:szCs w:val="24"/>
        </w:rPr>
        <w:t xml:space="preserve">alliance with LIC for providing online payment of insurance premium to the customers. </w:t>
      </w:r>
    </w:p>
    <w:p w:rsidR="008C5B25" w:rsidRDefault="008C5B25" w:rsidP="008C5B25">
      <w:pPr>
        <w:spacing w:before="240" w:line="480" w:lineRule="auto"/>
        <w:jc w:val="both"/>
        <w:rPr>
          <w:rFonts w:ascii="Times New Roman" w:hAnsi="Times New Roman"/>
          <w:sz w:val="24"/>
          <w:szCs w:val="24"/>
        </w:rPr>
      </w:pPr>
      <w:r w:rsidRPr="008C5B25">
        <w:rPr>
          <w:rFonts w:ascii="Times New Roman" w:hAnsi="Times New Roman"/>
          <w:sz w:val="24"/>
          <w:szCs w:val="24"/>
        </w:rPr>
        <w:t>During the year 2006-07, they commenced direct lending t</w:t>
      </w:r>
      <w:r>
        <w:rPr>
          <w:rFonts w:ascii="Times New Roman" w:hAnsi="Times New Roman"/>
          <w:sz w:val="24"/>
          <w:szCs w:val="24"/>
        </w:rPr>
        <w:t xml:space="preserve">o Self Help Groups. Also, they </w:t>
      </w:r>
      <w:r w:rsidRPr="008C5B25">
        <w:rPr>
          <w:rFonts w:ascii="Times New Roman" w:hAnsi="Times New Roman"/>
          <w:sz w:val="24"/>
          <w:szCs w:val="24"/>
        </w:rPr>
        <w:t xml:space="preserve">opened a dedicated branch for lending to SHGs, in </w:t>
      </w:r>
      <w:proofErr w:type="spellStart"/>
      <w:r w:rsidRPr="008C5B25">
        <w:rPr>
          <w:rFonts w:ascii="Times New Roman" w:hAnsi="Times New Roman"/>
          <w:sz w:val="24"/>
          <w:szCs w:val="24"/>
        </w:rPr>
        <w:t>Thudiyalur</w:t>
      </w:r>
      <w:proofErr w:type="spellEnd"/>
      <w:r w:rsidRPr="008C5B25">
        <w:rPr>
          <w:rFonts w:ascii="Times New Roman" w:hAnsi="Times New Roman"/>
          <w:sz w:val="24"/>
          <w:szCs w:val="24"/>
        </w:rPr>
        <w:t xml:space="preserve"> village (Tamil Nadu). On May 23, 2008, the merger of Centurion Bank of </w:t>
      </w:r>
      <w:r>
        <w:rPr>
          <w:rFonts w:ascii="Times New Roman" w:hAnsi="Times New Roman"/>
          <w:sz w:val="24"/>
          <w:szCs w:val="24"/>
        </w:rPr>
        <w:t xml:space="preserve">Punjab with HDFC Bank which is </w:t>
      </w:r>
      <w:r w:rsidRPr="008C5B25">
        <w:rPr>
          <w:rFonts w:ascii="Times New Roman" w:hAnsi="Times New Roman"/>
          <w:sz w:val="24"/>
          <w:szCs w:val="24"/>
        </w:rPr>
        <w:t>considered as one of the biggest merger in domestic ba</w:t>
      </w:r>
      <w:r>
        <w:rPr>
          <w:rFonts w:ascii="Times New Roman" w:hAnsi="Times New Roman"/>
          <w:sz w:val="24"/>
          <w:szCs w:val="24"/>
        </w:rPr>
        <w:t xml:space="preserve">nking was formally approved by </w:t>
      </w:r>
      <w:r w:rsidRPr="008C5B25">
        <w:rPr>
          <w:rFonts w:ascii="Times New Roman" w:hAnsi="Times New Roman"/>
          <w:sz w:val="24"/>
          <w:szCs w:val="24"/>
        </w:rPr>
        <w:t>Reserve Bank of India to complete the statutory and re</w:t>
      </w:r>
      <w:r>
        <w:rPr>
          <w:rFonts w:ascii="Times New Roman" w:hAnsi="Times New Roman"/>
          <w:sz w:val="24"/>
          <w:szCs w:val="24"/>
        </w:rPr>
        <w:t xml:space="preserve">gulatory approval process. The </w:t>
      </w:r>
      <w:r w:rsidRPr="008C5B25">
        <w:rPr>
          <w:rFonts w:ascii="Times New Roman" w:hAnsi="Times New Roman"/>
          <w:sz w:val="24"/>
          <w:szCs w:val="24"/>
        </w:rPr>
        <w:t>shareholders of Centurion Bank of Punjab received 1 s</w:t>
      </w:r>
      <w:r>
        <w:rPr>
          <w:rFonts w:ascii="Times New Roman" w:hAnsi="Times New Roman"/>
          <w:sz w:val="24"/>
          <w:szCs w:val="24"/>
        </w:rPr>
        <w:t xml:space="preserve">hare of HDFC Bank for every 29 </w:t>
      </w:r>
      <w:r w:rsidRPr="008C5B25">
        <w:rPr>
          <w:rFonts w:ascii="Times New Roman" w:hAnsi="Times New Roman"/>
          <w:sz w:val="24"/>
          <w:szCs w:val="24"/>
        </w:rPr>
        <w:t xml:space="preserve">shares of </w:t>
      </w:r>
      <w:proofErr w:type="spellStart"/>
      <w:r w:rsidRPr="008C5B25">
        <w:rPr>
          <w:rFonts w:ascii="Times New Roman" w:hAnsi="Times New Roman"/>
          <w:sz w:val="24"/>
          <w:szCs w:val="24"/>
        </w:rPr>
        <w:t>CBoP</w:t>
      </w:r>
      <w:proofErr w:type="spellEnd"/>
      <w:r w:rsidRPr="008C5B25">
        <w:rPr>
          <w:rFonts w:ascii="Times New Roman" w:hAnsi="Times New Roman"/>
          <w:sz w:val="24"/>
          <w:szCs w:val="24"/>
        </w:rPr>
        <w:t>. The merger has been advantageous to H</w:t>
      </w:r>
      <w:r>
        <w:rPr>
          <w:rFonts w:ascii="Times New Roman" w:hAnsi="Times New Roman"/>
          <w:sz w:val="24"/>
          <w:szCs w:val="24"/>
        </w:rPr>
        <w:t xml:space="preserve">DFC Bank in terms of increased </w:t>
      </w:r>
      <w:r w:rsidRPr="008C5B25">
        <w:rPr>
          <w:rFonts w:ascii="Times New Roman" w:hAnsi="Times New Roman"/>
          <w:sz w:val="24"/>
          <w:szCs w:val="24"/>
        </w:rPr>
        <w:t>branch network, geographic reach, and customer base</w:t>
      </w:r>
      <w:r>
        <w:rPr>
          <w:rFonts w:ascii="Times New Roman" w:hAnsi="Times New Roman"/>
          <w:sz w:val="24"/>
          <w:szCs w:val="24"/>
        </w:rPr>
        <w:t xml:space="preserve">, and a bigger pool of skilled </w:t>
      </w:r>
      <w:r w:rsidRPr="008C5B25">
        <w:rPr>
          <w:rFonts w:ascii="Times New Roman" w:hAnsi="Times New Roman"/>
          <w:sz w:val="24"/>
          <w:szCs w:val="24"/>
        </w:rPr>
        <w:t xml:space="preserve">manpower. In October 2008, the bank opened their </w:t>
      </w:r>
      <w:r w:rsidRPr="008C5B25">
        <w:rPr>
          <w:rFonts w:ascii="Times New Roman" w:hAnsi="Times New Roman"/>
          <w:sz w:val="24"/>
          <w:szCs w:val="24"/>
        </w:rPr>
        <w:lastRenderedPageBreak/>
        <w:t>first</w:t>
      </w:r>
      <w:r>
        <w:rPr>
          <w:rFonts w:ascii="Times New Roman" w:hAnsi="Times New Roman"/>
          <w:sz w:val="24"/>
          <w:szCs w:val="24"/>
        </w:rPr>
        <w:t xml:space="preserve"> overseas commercial branch in </w:t>
      </w:r>
      <w:r w:rsidRPr="008C5B25">
        <w:rPr>
          <w:rFonts w:ascii="Times New Roman" w:hAnsi="Times New Roman"/>
          <w:sz w:val="24"/>
          <w:szCs w:val="24"/>
        </w:rPr>
        <w:t xml:space="preserve">Bahrain. The branch offers the bank's suite of banking services including treasury and </w:t>
      </w:r>
      <w:r>
        <w:rPr>
          <w:rFonts w:ascii="Times New Roman" w:hAnsi="Times New Roman"/>
          <w:sz w:val="24"/>
          <w:szCs w:val="24"/>
        </w:rPr>
        <w:t xml:space="preserve">trade </w:t>
      </w:r>
      <w:r w:rsidRPr="008C5B25">
        <w:rPr>
          <w:rFonts w:ascii="Times New Roman" w:hAnsi="Times New Roman"/>
          <w:sz w:val="24"/>
          <w:szCs w:val="24"/>
        </w:rPr>
        <w:t>finance products for corporate clients and wealth manage</w:t>
      </w:r>
      <w:r>
        <w:rPr>
          <w:rFonts w:ascii="Times New Roman" w:hAnsi="Times New Roman"/>
          <w:sz w:val="24"/>
          <w:szCs w:val="24"/>
        </w:rPr>
        <w:t>ment products for Non-resident Indians.</w:t>
      </w:r>
    </w:p>
    <w:p w:rsidR="005D3372" w:rsidRPr="00DA146F" w:rsidRDefault="008C5B25" w:rsidP="008C5B25">
      <w:pPr>
        <w:spacing w:before="240" w:line="480" w:lineRule="auto"/>
        <w:jc w:val="both"/>
        <w:rPr>
          <w:rFonts w:ascii="Times New Roman" w:hAnsi="Times New Roman"/>
          <w:sz w:val="24"/>
          <w:szCs w:val="24"/>
        </w:rPr>
      </w:pPr>
      <w:r w:rsidRPr="008C5B25">
        <w:rPr>
          <w:rFonts w:ascii="Times New Roman" w:hAnsi="Times New Roman"/>
          <w:sz w:val="24"/>
          <w:szCs w:val="24"/>
        </w:rPr>
        <w:t>As on 31st March, 2012 the authorized share capital</w:t>
      </w:r>
      <w:r>
        <w:rPr>
          <w:rFonts w:ascii="Times New Roman" w:hAnsi="Times New Roman"/>
          <w:sz w:val="24"/>
          <w:szCs w:val="24"/>
        </w:rPr>
        <w:t xml:space="preserve"> of the Bank is </w:t>
      </w:r>
      <w:proofErr w:type="spellStart"/>
      <w:r>
        <w:rPr>
          <w:rFonts w:ascii="Times New Roman" w:hAnsi="Times New Roman"/>
          <w:sz w:val="24"/>
          <w:szCs w:val="24"/>
        </w:rPr>
        <w:t>Rs</w:t>
      </w:r>
      <w:proofErr w:type="spellEnd"/>
      <w:r>
        <w:rPr>
          <w:rFonts w:ascii="Times New Roman" w:hAnsi="Times New Roman"/>
          <w:sz w:val="24"/>
          <w:szCs w:val="24"/>
        </w:rPr>
        <w:t xml:space="preserve">. 550 </w:t>
      </w:r>
      <w:proofErr w:type="spellStart"/>
      <w:r>
        <w:rPr>
          <w:rFonts w:ascii="Times New Roman" w:hAnsi="Times New Roman"/>
          <w:sz w:val="24"/>
          <w:szCs w:val="24"/>
        </w:rPr>
        <w:t>crore</w:t>
      </w:r>
      <w:proofErr w:type="spellEnd"/>
      <w:r>
        <w:rPr>
          <w:rFonts w:ascii="Times New Roman" w:hAnsi="Times New Roman"/>
          <w:sz w:val="24"/>
          <w:szCs w:val="24"/>
        </w:rPr>
        <w:t xml:space="preserve">. </w:t>
      </w:r>
      <w:r w:rsidRPr="008C5B25">
        <w:rPr>
          <w:rFonts w:ascii="Times New Roman" w:hAnsi="Times New Roman"/>
          <w:sz w:val="24"/>
          <w:szCs w:val="24"/>
        </w:rPr>
        <w:t xml:space="preserve">The paid-up capital as on the said date is </w:t>
      </w:r>
      <w:proofErr w:type="spellStart"/>
      <w:r w:rsidRPr="008C5B25">
        <w:rPr>
          <w:rFonts w:ascii="Times New Roman" w:hAnsi="Times New Roman"/>
          <w:sz w:val="24"/>
          <w:szCs w:val="24"/>
        </w:rPr>
        <w:t>Rs</w:t>
      </w:r>
      <w:proofErr w:type="spellEnd"/>
      <w:r w:rsidRPr="008C5B25">
        <w:rPr>
          <w:rFonts w:ascii="Times New Roman" w:hAnsi="Times New Roman"/>
          <w:sz w:val="24"/>
          <w:szCs w:val="24"/>
        </w:rPr>
        <w:t>. 469</w:t>
      </w:r>
      <w:proofErr w:type="gramStart"/>
      <w:r w:rsidRPr="008C5B25">
        <w:rPr>
          <w:rFonts w:ascii="Times New Roman" w:hAnsi="Times New Roman"/>
          <w:sz w:val="24"/>
          <w:szCs w:val="24"/>
        </w:rPr>
        <w:t>,33,76,540</w:t>
      </w:r>
      <w:proofErr w:type="gramEnd"/>
      <w:r w:rsidRPr="008C5B25">
        <w:rPr>
          <w:rFonts w:ascii="Times New Roman" w:hAnsi="Times New Roman"/>
          <w:sz w:val="24"/>
          <w:szCs w:val="24"/>
        </w:rPr>
        <w:t>. The net</w:t>
      </w:r>
      <w:r>
        <w:rPr>
          <w:rFonts w:ascii="Times New Roman" w:hAnsi="Times New Roman"/>
          <w:sz w:val="24"/>
          <w:szCs w:val="24"/>
        </w:rPr>
        <w:t xml:space="preserve"> profit is </w:t>
      </w:r>
      <w:proofErr w:type="spellStart"/>
      <w:r>
        <w:rPr>
          <w:rFonts w:ascii="Times New Roman" w:hAnsi="Times New Roman"/>
          <w:sz w:val="24"/>
          <w:szCs w:val="24"/>
        </w:rPr>
        <w:t>Rs</w:t>
      </w:r>
      <w:proofErr w:type="spellEnd"/>
      <w:r>
        <w:rPr>
          <w:rFonts w:ascii="Times New Roman" w:hAnsi="Times New Roman"/>
          <w:sz w:val="24"/>
          <w:szCs w:val="24"/>
        </w:rPr>
        <w:t xml:space="preserve">. 5,167 </w:t>
      </w:r>
      <w:proofErr w:type="spellStart"/>
      <w:r>
        <w:rPr>
          <w:rFonts w:ascii="Times New Roman" w:hAnsi="Times New Roman"/>
          <w:sz w:val="24"/>
          <w:szCs w:val="24"/>
        </w:rPr>
        <w:t>crore</w:t>
      </w:r>
      <w:proofErr w:type="spellEnd"/>
      <w:r>
        <w:rPr>
          <w:rFonts w:ascii="Times New Roman" w:hAnsi="Times New Roman"/>
          <w:sz w:val="24"/>
          <w:szCs w:val="24"/>
        </w:rPr>
        <w:t xml:space="preserve">, </w:t>
      </w:r>
      <w:r w:rsidRPr="008C5B25">
        <w:rPr>
          <w:rFonts w:ascii="Times New Roman" w:hAnsi="Times New Roman"/>
          <w:sz w:val="24"/>
          <w:szCs w:val="24"/>
        </w:rPr>
        <w:t xml:space="preserve">with Total deposits of </w:t>
      </w:r>
      <w:proofErr w:type="spellStart"/>
      <w:r w:rsidRPr="008C5B25">
        <w:rPr>
          <w:rFonts w:ascii="Times New Roman" w:hAnsi="Times New Roman"/>
          <w:sz w:val="24"/>
          <w:szCs w:val="24"/>
        </w:rPr>
        <w:t>Rs</w:t>
      </w:r>
      <w:proofErr w:type="spellEnd"/>
      <w:r w:rsidRPr="008C5B25">
        <w:rPr>
          <w:rFonts w:ascii="Times New Roman" w:hAnsi="Times New Roman"/>
          <w:sz w:val="24"/>
          <w:szCs w:val="24"/>
        </w:rPr>
        <w:t xml:space="preserve">. 246,706 </w:t>
      </w:r>
      <w:proofErr w:type="spellStart"/>
      <w:r w:rsidRPr="008C5B25">
        <w:rPr>
          <w:rFonts w:ascii="Times New Roman" w:hAnsi="Times New Roman"/>
          <w:sz w:val="24"/>
          <w:szCs w:val="24"/>
        </w:rPr>
        <w:t>crore</w:t>
      </w:r>
      <w:proofErr w:type="spellEnd"/>
      <w:r w:rsidRPr="008C5B25">
        <w:rPr>
          <w:rFonts w:ascii="Times New Roman" w:hAnsi="Times New Roman"/>
          <w:sz w:val="24"/>
          <w:szCs w:val="24"/>
        </w:rPr>
        <w:t>, and Total advances</w:t>
      </w:r>
      <w:r>
        <w:rPr>
          <w:rFonts w:ascii="Times New Roman" w:hAnsi="Times New Roman"/>
          <w:sz w:val="24"/>
          <w:szCs w:val="24"/>
        </w:rPr>
        <w:t xml:space="preserve"> of Rs.195,420 </w:t>
      </w:r>
      <w:proofErr w:type="spellStart"/>
      <w:r>
        <w:rPr>
          <w:rFonts w:ascii="Times New Roman" w:hAnsi="Times New Roman"/>
          <w:sz w:val="24"/>
          <w:szCs w:val="24"/>
        </w:rPr>
        <w:t>crore</w:t>
      </w:r>
      <w:proofErr w:type="spellEnd"/>
      <w:r>
        <w:rPr>
          <w:rFonts w:ascii="Times New Roman" w:hAnsi="Times New Roman"/>
          <w:sz w:val="24"/>
          <w:szCs w:val="24"/>
        </w:rPr>
        <w:t xml:space="preserve">. The bank </w:t>
      </w:r>
      <w:r w:rsidRPr="008C5B25">
        <w:rPr>
          <w:rFonts w:ascii="Times New Roman" w:hAnsi="Times New Roman"/>
          <w:sz w:val="24"/>
          <w:szCs w:val="24"/>
        </w:rPr>
        <w:t>is having a strong network with number of branches</w:t>
      </w:r>
      <w:r>
        <w:rPr>
          <w:rFonts w:ascii="Times New Roman" w:hAnsi="Times New Roman"/>
          <w:sz w:val="24"/>
          <w:szCs w:val="24"/>
        </w:rPr>
        <w:t xml:space="preserve"> are 2544 of which 70% of bank </w:t>
      </w:r>
      <w:r w:rsidRPr="008C5B25">
        <w:rPr>
          <w:rFonts w:ascii="Times New Roman" w:hAnsi="Times New Roman"/>
          <w:sz w:val="24"/>
          <w:szCs w:val="24"/>
        </w:rPr>
        <w:t>branches are outside metro areas and 8913 ATMs in 1399 cities.</w:t>
      </w:r>
      <w:r w:rsidR="005D3372" w:rsidRPr="00DA146F">
        <w:rPr>
          <w:rFonts w:ascii="Times New Roman" w:hAnsi="Times New Roman"/>
          <w:sz w:val="24"/>
          <w:szCs w:val="24"/>
        </w:rPr>
        <w:t xml:space="preserve"> </w:t>
      </w:r>
    </w:p>
    <w:p w:rsidR="00261F6D" w:rsidRDefault="00223289" w:rsidP="00965A4D">
      <w:pPr>
        <w:spacing w:before="240" w:line="480" w:lineRule="auto"/>
        <w:jc w:val="both"/>
        <w:rPr>
          <w:rFonts w:ascii="Times New Roman" w:hAnsi="Times New Roman"/>
          <w:b/>
          <w:sz w:val="24"/>
          <w:szCs w:val="24"/>
        </w:rPr>
      </w:pPr>
      <w:r>
        <w:rPr>
          <w:rFonts w:ascii="Times New Roman" w:hAnsi="Times New Roman"/>
          <w:b/>
          <w:sz w:val="24"/>
          <w:szCs w:val="24"/>
        </w:rPr>
        <w:t>NEED OF THE STUDY</w:t>
      </w:r>
    </w:p>
    <w:p w:rsidR="00223289" w:rsidRPr="00223289" w:rsidRDefault="00223289" w:rsidP="00965A4D">
      <w:pPr>
        <w:spacing w:before="240" w:line="480" w:lineRule="auto"/>
        <w:jc w:val="both"/>
        <w:rPr>
          <w:rFonts w:ascii="Times New Roman" w:hAnsi="Times New Roman"/>
          <w:sz w:val="24"/>
          <w:szCs w:val="24"/>
        </w:rPr>
      </w:pPr>
      <w:r w:rsidRPr="00223289">
        <w:rPr>
          <w:rFonts w:ascii="Times New Roman" w:hAnsi="Times New Roman"/>
          <w:sz w:val="24"/>
          <w:szCs w:val="24"/>
        </w:rPr>
        <w:t>The Financ</w:t>
      </w:r>
      <w:r>
        <w:rPr>
          <w:rFonts w:ascii="Times New Roman" w:hAnsi="Times New Roman"/>
          <w:sz w:val="24"/>
          <w:szCs w:val="24"/>
        </w:rPr>
        <w:t xml:space="preserve">ial Statements are mirror that </w:t>
      </w:r>
      <w:r w:rsidRPr="00223289">
        <w:rPr>
          <w:rFonts w:ascii="Times New Roman" w:hAnsi="Times New Roman"/>
          <w:sz w:val="24"/>
          <w:szCs w:val="24"/>
        </w:rPr>
        <w:t>reflects the financial position and strengths or we</w:t>
      </w:r>
      <w:r w:rsidR="00965A4D">
        <w:rPr>
          <w:rFonts w:ascii="Times New Roman" w:hAnsi="Times New Roman"/>
          <w:sz w:val="24"/>
          <w:szCs w:val="24"/>
        </w:rPr>
        <w:t>akness of the concern. The Banking sector</w:t>
      </w:r>
      <w:r w:rsidRPr="00223289">
        <w:rPr>
          <w:rFonts w:ascii="Times New Roman" w:hAnsi="Times New Roman"/>
          <w:sz w:val="24"/>
          <w:szCs w:val="24"/>
        </w:rPr>
        <w:t xml:space="preserve"> has been witnessed intense competition from domestic banks and international banks. Every business needs to view the financial performance analysis.</w:t>
      </w:r>
    </w:p>
    <w:p w:rsidR="00223289" w:rsidRPr="00223289" w:rsidRDefault="00223289" w:rsidP="00965A4D">
      <w:pPr>
        <w:spacing w:before="240" w:line="480" w:lineRule="auto"/>
        <w:jc w:val="both"/>
        <w:rPr>
          <w:rFonts w:ascii="Times New Roman" w:hAnsi="Times New Roman"/>
          <w:sz w:val="24"/>
          <w:szCs w:val="24"/>
        </w:rPr>
      </w:pPr>
      <w:r w:rsidRPr="00223289">
        <w:rPr>
          <w:rFonts w:ascii="Times New Roman" w:hAnsi="Times New Roman"/>
          <w:sz w:val="24"/>
          <w:szCs w:val="24"/>
        </w:rPr>
        <w:t xml:space="preserve">The study on effectiveness of operational and financial performance of </w:t>
      </w:r>
      <w:r w:rsidR="005B225F">
        <w:rPr>
          <w:rFonts w:ascii="Times New Roman" w:hAnsi="Times New Roman"/>
          <w:sz w:val="24"/>
          <w:szCs w:val="24"/>
        </w:rPr>
        <w:t>HDFC Bank</w:t>
      </w:r>
      <w:r w:rsidR="00965A4D">
        <w:rPr>
          <w:rFonts w:ascii="Times New Roman" w:hAnsi="Times New Roman"/>
          <w:sz w:val="24"/>
          <w:szCs w:val="24"/>
        </w:rPr>
        <w:t xml:space="preserve"> is </w:t>
      </w:r>
      <w:r w:rsidRPr="00223289">
        <w:rPr>
          <w:rFonts w:ascii="Times New Roman" w:hAnsi="Times New Roman"/>
          <w:sz w:val="24"/>
          <w:szCs w:val="24"/>
        </w:rPr>
        <w:t>conducted to measure th</w:t>
      </w:r>
      <w:r w:rsidR="00965A4D">
        <w:rPr>
          <w:rFonts w:ascii="Times New Roman" w:hAnsi="Times New Roman"/>
          <w:sz w:val="24"/>
          <w:szCs w:val="24"/>
        </w:rPr>
        <w:t>e overall performance of bank</w:t>
      </w:r>
      <w:r w:rsidRPr="00223289">
        <w:rPr>
          <w:rFonts w:ascii="Times New Roman" w:hAnsi="Times New Roman"/>
          <w:sz w:val="24"/>
          <w:szCs w:val="24"/>
        </w:rPr>
        <w:t xml:space="preserve">. </w:t>
      </w:r>
      <w:proofErr w:type="gramStart"/>
      <w:r w:rsidRPr="00223289">
        <w:rPr>
          <w:rFonts w:ascii="Times New Roman" w:hAnsi="Times New Roman"/>
          <w:sz w:val="24"/>
          <w:szCs w:val="24"/>
        </w:rPr>
        <w:t>The financial analysis strengths the firms to make their best use, and to be able to spot out financial weakness of the firm to state suitable corrective actions.</w:t>
      </w:r>
      <w:proofErr w:type="gramEnd"/>
      <w:r w:rsidRPr="00223289">
        <w:rPr>
          <w:rFonts w:ascii="Times New Roman" w:hAnsi="Times New Roman"/>
          <w:sz w:val="24"/>
          <w:szCs w:val="24"/>
        </w:rPr>
        <w:t xml:space="preserve">  </w:t>
      </w:r>
    </w:p>
    <w:p w:rsidR="005B225F" w:rsidRPr="008C5B25" w:rsidRDefault="00223289" w:rsidP="00965A4D">
      <w:pPr>
        <w:spacing w:before="240" w:line="480" w:lineRule="auto"/>
        <w:jc w:val="both"/>
        <w:rPr>
          <w:rFonts w:ascii="Times New Roman" w:hAnsi="Times New Roman"/>
          <w:sz w:val="24"/>
          <w:szCs w:val="24"/>
        </w:rPr>
      </w:pPr>
      <w:r w:rsidRPr="00223289">
        <w:rPr>
          <w:rFonts w:ascii="Times New Roman" w:hAnsi="Times New Roman"/>
          <w:sz w:val="24"/>
          <w:szCs w:val="24"/>
        </w:rPr>
        <w:t>This study aims at analyzing the overall fina</w:t>
      </w:r>
      <w:r w:rsidR="005B225F">
        <w:rPr>
          <w:rFonts w:ascii="Times New Roman" w:hAnsi="Times New Roman"/>
          <w:sz w:val="24"/>
          <w:szCs w:val="24"/>
        </w:rPr>
        <w:t>ncial performance of HDFC Bank</w:t>
      </w:r>
      <w:r w:rsidRPr="00223289">
        <w:rPr>
          <w:rFonts w:ascii="Times New Roman" w:hAnsi="Times New Roman"/>
          <w:sz w:val="24"/>
          <w:szCs w:val="24"/>
        </w:rPr>
        <w:t xml:space="preserve"> by using various </w:t>
      </w:r>
      <w:r w:rsidR="00965A4D" w:rsidRPr="006B6C9D">
        <w:rPr>
          <w:rFonts w:ascii="Times New Roman" w:hAnsi="Times New Roman"/>
          <w:sz w:val="24"/>
          <w:szCs w:val="24"/>
        </w:rPr>
        <w:t>bank ratios namely Investment and Valuation Ratios, Profitability</w:t>
      </w:r>
      <w:r w:rsidR="00965A4D">
        <w:rPr>
          <w:rFonts w:ascii="Times New Roman" w:hAnsi="Times New Roman"/>
          <w:sz w:val="24"/>
          <w:szCs w:val="24"/>
        </w:rPr>
        <w:t xml:space="preserve"> </w:t>
      </w:r>
      <w:r w:rsidR="00965A4D" w:rsidRPr="006B6C9D">
        <w:rPr>
          <w:rFonts w:ascii="Times New Roman" w:hAnsi="Times New Roman"/>
          <w:sz w:val="24"/>
          <w:szCs w:val="24"/>
        </w:rPr>
        <w:t>Ratios, Profit and Loss Account Ratios, Debt Coverage Ratios and Management</w:t>
      </w:r>
      <w:r w:rsidR="00965A4D">
        <w:rPr>
          <w:rFonts w:ascii="Times New Roman" w:hAnsi="Times New Roman"/>
          <w:sz w:val="24"/>
          <w:szCs w:val="24"/>
        </w:rPr>
        <w:t xml:space="preserve"> </w:t>
      </w:r>
      <w:r w:rsidR="00965A4D" w:rsidRPr="006B6C9D">
        <w:rPr>
          <w:rFonts w:ascii="Times New Roman" w:hAnsi="Times New Roman"/>
          <w:sz w:val="24"/>
          <w:szCs w:val="24"/>
        </w:rPr>
        <w:t>Efficiency Ratios.</w:t>
      </w:r>
    </w:p>
    <w:p w:rsidR="0058378B" w:rsidRDefault="0058378B" w:rsidP="00965A4D">
      <w:pPr>
        <w:spacing w:before="240" w:line="480" w:lineRule="auto"/>
        <w:jc w:val="both"/>
        <w:rPr>
          <w:rFonts w:ascii="Times New Roman" w:hAnsi="Times New Roman"/>
          <w:b/>
          <w:sz w:val="24"/>
          <w:szCs w:val="24"/>
        </w:rPr>
      </w:pPr>
    </w:p>
    <w:p w:rsidR="00261F6D" w:rsidRDefault="00261F6D" w:rsidP="00965A4D">
      <w:pPr>
        <w:spacing w:before="240" w:line="480" w:lineRule="auto"/>
        <w:jc w:val="both"/>
        <w:rPr>
          <w:rFonts w:ascii="Times New Roman" w:hAnsi="Times New Roman"/>
          <w:b/>
          <w:sz w:val="24"/>
          <w:szCs w:val="24"/>
        </w:rPr>
      </w:pPr>
      <w:r w:rsidRPr="004B53C9">
        <w:rPr>
          <w:rFonts w:ascii="Times New Roman" w:hAnsi="Times New Roman"/>
          <w:b/>
          <w:sz w:val="24"/>
          <w:szCs w:val="24"/>
        </w:rPr>
        <w:lastRenderedPageBreak/>
        <w:t xml:space="preserve">STATEMENT OF THE PROBLEM </w:t>
      </w:r>
    </w:p>
    <w:p w:rsidR="00261F6D" w:rsidRPr="004B53C9" w:rsidRDefault="00965A4D" w:rsidP="005B225F">
      <w:pPr>
        <w:spacing w:before="240" w:line="480" w:lineRule="auto"/>
        <w:jc w:val="both"/>
        <w:rPr>
          <w:rFonts w:ascii="Times New Roman" w:hAnsi="Times New Roman"/>
          <w:sz w:val="24"/>
          <w:szCs w:val="24"/>
        </w:rPr>
      </w:pPr>
      <w:r>
        <w:rPr>
          <w:rFonts w:ascii="Times New Roman" w:hAnsi="Times New Roman"/>
          <w:sz w:val="24"/>
          <w:szCs w:val="24"/>
        </w:rPr>
        <w:t>The statement of the problem is</w:t>
      </w:r>
      <w:r w:rsidR="00261F6D" w:rsidRPr="004B53C9">
        <w:rPr>
          <w:rFonts w:ascii="Times New Roman" w:hAnsi="Times New Roman"/>
          <w:sz w:val="24"/>
          <w:szCs w:val="24"/>
        </w:rPr>
        <w:t xml:space="preserve"> </w:t>
      </w:r>
      <w:r w:rsidR="00261F6D">
        <w:rPr>
          <w:rFonts w:ascii="Times New Roman" w:hAnsi="Times New Roman"/>
          <w:sz w:val="24"/>
          <w:szCs w:val="24"/>
        </w:rPr>
        <w:t>“</w:t>
      </w:r>
      <w:r w:rsidR="005B225F" w:rsidRPr="005B225F">
        <w:rPr>
          <w:rFonts w:ascii="Times New Roman" w:hAnsi="Times New Roman"/>
          <w:sz w:val="24"/>
          <w:szCs w:val="24"/>
        </w:rPr>
        <w:t>A STUDY TO ANALYZE THE F</w:t>
      </w:r>
      <w:r w:rsidR="005B225F">
        <w:rPr>
          <w:rFonts w:ascii="Times New Roman" w:hAnsi="Times New Roman"/>
          <w:sz w:val="24"/>
          <w:szCs w:val="24"/>
        </w:rPr>
        <w:t xml:space="preserve">INANCIAL PERFORMANCE OF HOUSING </w:t>
      </w:r>
      <w:r w:rsidR="005B225F" w:rsidRPr="005B225F">
        <w:rPr>
          <w:rFonts w:ascii="Times New Roman" w:hAnsi="Times New Roman"/>
          <w:sz w:val="24"/>
          <w:szCs w:val="24"/>
        </w:rPr>
        <w:t>DEVELOPMENT FINANCE CORPORATION LIMITED (HDFC) BANK</w:t>
      </w:r>
      <w:r w:rsidR="005B225F">
        <w:rPr>
          <w:rFonts w:ascii="Times New Roman" w:hAnsi="Times New Roman"/>
          <w:sz w:val="24"/>
          <w:szCs w:val="24"/>
        </w:rPr>
        <w:t>”</w:t>
      </w:r>
    </w:p>
    <w:p w:rsidR="00261F6D" w:rsidRPr="00965A4D" w:rsidRDefault="00261F6D" w:rsidP="00965A4D">
      <w:pPr>
        <w:spacing w:before="240" w:line="480" w:lineRule="auto"/>
        <w:jc w:val="both"/>
        <w:rPr>
          <w:rFonts w:ascii="Times New Roman" w:hAnsi="Times New Roman"/>
          <w:sz w:val="24"/>
          <w:szCs w:val="24"/>
        </w:rPr>
      </w:pPr>
      <w:r w:rsidRPr="000C49E5">
        <w:rPr>
          <w:rFonts w:ascii="Times New Roman" w:hAnsi="Times New Roman"/>
          <w:b/>
          <w:sz w:val="24"/>
          <w:szCs w:val="24"/>
        </w:rPr>
        <w:t>OBJECTIVES OF THE STUDY</w:t>
      </w:r>
    </w:p>
    <w:p w:rsidR="00965A4D" w:rsidRDefault="00965A4D" w:rsidP="00965A4D">
      <w:pPr>
        <w:spacing w:before="240" w:line="480" w:lineRule="auto"/>
        <w:jc w:val="both"/>
        <w:rPr>
          <w:rFonts w:ascii="Times New Roman" w:hAnsi="Times New Roman"/>
          <w:sz w:val="24"/>
          <w:szCs w:val="24"/>
        </w:rPr>
      </w:pPr>
      <w:r w:rsidRPr="00965A4D">
        <w:rPr>
          <w:rFonts w:ascii="Times New Roman" w:hAnsi="Times New Roman"/>
          <w:sz w:val="24"/>
          <w:szCs w:val="24"/>
        </w:rPr>
        <w:t>The following objectives are formulated for the present study: -</w:t>
      </w:r>
    </w:p>
    <w:p w:rsidR="00965A4D" w:rsidRDefault="00965A4D" w:rsidP="00965A4D">
      <w:pPr>
        <w:pStyle w:val="ListParagraph"/>
        <w:numPr>
          <w:ilvl w:val="0"/>
          <w:numId w:val="27"/>
        </w:numPr>
        <w:spacing w:before="240" w:line="480" w:lineRule="auto"/>
        <w:jc w:val="both"/>
        <w:rPr>
          <w:rFonts w:ascii="Times New Roman" w:hAnsi="Times New Roman"/>
          <w:sz w:val="24"/>
          <w:szCs w:val="24"/>
        </w:rPr>
      </w:pPr>
      <w:r w:rsidRPr="00965A4D">
        <w:rPr>
          <w:rFonts w:ascii="Times New Roman" w:hAnsi="Times New Roman"/>
          <w:sz w:val="24"/>
          <w:szCs w:val="24"/>
        </w:rPr>
        <w:t>To find out various financial services and facilities offered by the</w:t>
      </w:r>
      <w:r>
        <w:rPr>
          <w:rFonts w:ascii="Times New Roman" w:hAnsi="Times New Roman"/>
          <w:sz w:val="24"/>
          <w:szCs w:val="24"/>
        </w:rPr>
        <w:t xml:space="preserve"> </w:t>
      </w:r>
      <w:r w:rsidR="005B225F">
        <w:rPr>
          <w:rFonts w:ascii="Times New Roman" w:hAnsi="Times New Roman"/>
          <w:sz w:val="24"/>
          <w:szCs w:val="24"/>
        </w:rPr>
        <w:t xml:space="preserve">Housing </w:t>
      </w:r>
      <w:r w:rsidR="005B225F" w:rsidRPr="005B225F">
        <w:rPr>
          <w:rFonts w:ascii="Times New Roman" w:hAnsi="Times New Roman"/>
          <w:sz w:val="24"/>
          <w:szCs w:val="24"/>
        </w:rPr>
        <w:t>Development F</w:t>
      </w:r>
      <w:r w:rsidR="005B225F">
        <w:rPr>
          <w:rFonts w:ascii="Times New Roman" w:hAnsi="Times New Roman"/>
          <w:sz w:val="24"/>
          <w:szCs w:val="24"/>
        </w:rPr>
        <w:t>inance Corporation Limited (HDFC</w:t>
      </w:r>
      <w:r w:rsidR="005B225F" w:rsidRPr="005B225F">
        <w:rPr>
          <w:rFonts w:ascii="Times New Roman" w:hAnsi="Times New Roman"/>
          <w:sz w:val="24"/>
          <w:szCs w:val="24"/>
        </w:rPr>
        <w:t>) Bank</w:t>
      </w:r>
      <w:r w:rsidRPr="00965A4D">
        <w:rPr>
          <w:rFonts w:ascii="Times New Roman" w:hAnsi="Times New Roman"/>
          <w:sz w:val="24"/>
          <w:szCs w:val="24"/>
        </w:rPr>
        <w:t>.</w:t>
      </w:r>
    </w:p>
    <w:p w:rsidR="00965A4D" w:rsidRPr="00965A4D" w:rsidRDefault="00965A4D" w:rsidP="00965A4D">
      <w:pPr>
        <w:pStyle w:val="ListParagraph"/>
        <w:numPr>
          <w:ilvl w:val="0"/>
          <w:numId w:val="27"/>
        </w:numPr>
        <w:spacing w:before="240" w:line="480" w:lineRule="auto"/>
        <w:jc w:val="both"/>
        <w:rPr>
          <w:rFonts w:ascii="Times New Roman" w:hAnsi="Times New Roman"/>
          <w:sz w:val="24"/>
          <w:szCs w:val="24"/>
        </w:rPr>
      </w:pPr>
      <w:r w:rsidRPr="00965A4D">
        <w:rPr>
          <w:rFonts w:ascii="Times New Roman" w:hAnsi="Times New Roman"/>
          <w:sz w:val="24"/>
          <w:szCs w:val="24"/>
        </w:rPr>
        <w:t xml:space="preserve">To evaluate the financial performance of </w:t>
      </w:r>
      <w:r w:rsidR="005B225F">
        <w:rPr>
          <w:rFonts w:ascii="Times New Roman" w:hAnsi="Times New Roman"/>
          <w:sz w:val="24"/>
          <w:szCs w:val="24"/>
        </w:rPr>
        <w:t xml:space="preserve">Housing </w:t>
      </w:r>
      <w:r w:rsidR="005B225F" w:rsidRPr="005B225F">
        <w:rPr>
          <w:rFonts w:ascii="Times New Roman" w:hAnsi="Times New Roman"/>
          <w:sz w:val="24"/>
          <w:szCs w:val="24"/>
        </w:rPr>
        <w:t>Development F</w:t>
      </w:r>
      <w:r w:rsidR="005B225F">
        <w:rPr>
          <w:rFonts w:ascii="Times New Roman" w:hAnsi="Times New Roman"/>
          <w:sz w:val="24"/>
          <w:szCs w:val="24"/>
        </w:rPr>
        <w:t>inance Corporation Limited (HDFC</w:t>
      </w:r>
      <w:r w:rsidR="005B225F" w:rsidRPr="005B225F">
        <w:rPr>
          <w:rFonts w:ascii="Times New Roman" w:hAnsi="Times New Roman"/>
          <w:sz w:val="24"/>
          <w:szCs w:val="24"/>
        </w:rPr>
        <w:t>) Bank</w:t>
      </w:r>
      <w:r w:rsidRPr="00965A4D">
        <w:rPr>
          <w:rFonts w:ascii="Times New Roman" w:hAnsi="Times New Roman"/>
          <w:sz w:val="24"/>
          <w:szCs w:val="24"/>
        </w:rPr>
        <w:t xml:space="preserve"> by using various bank ratios namely Investment and Valuation Ratios, Profitability Ratios, Profit and Loss Account Ratios, Debt Coverage Ratios and Management Efficiency Ratios.</w:t>
      </w:r>
    </w:p>
    <w:p w:rsidR="00261F6D" w:rsidRPr="00DD742E" w:rsidRDefault="00261F6D" w:rsidP="00965A4D">
      <w:pPr>
        <w:spacing w:before="120" w:after="120" w:line="480" w:lineRule="auto"/>
        <w:jc w:val="both"/>
        <w:rPr>
          <w:rFonts w:ascii="Times New Roman" w:hAnsi="Times New Roman"/>
          <w:b/>
          <w:bCs/>
          <w:sz w:val="24"/>
          <w:szCs w:val="24"/>
        </w:rPr>
      </w:pPr>
      <w:r w:rsidRPr="00DD742E">
        <w:rPr>
          <w:rFonts w:ascii="Times New Roman" w:hAnsi="Times New Roman"/>
          <w:b/>
          <w:bCs/>
          <w:sz w:val="24"/>
          <w:szCs w:val="24"/>
        </w:rPr>
        <w:t xml:space="preserve">RESEARCH METHODOLOGY </w:t>
      </w:r>
    </w:p>
    <w:p w:rsidR="00261F6D" w:rsidRPr="000C49E5" w:rsidRDefault="00261F6D" w:rsidP="00965A4D">
      <w:pPr>
        <w:spacing w:before="120" w:after="120" w:line="480" w:lineRule="auto"/>
        <w:jc w:val="both"/>
        <w:rPr>
          <w:rFonts w:ascii="Times New Roman" w:hAnsi="Times New Roman"/>
          <w:sz w:val="24"/>
          <w:szCs w:val="24"/>
        </w:rPr>
      </w:pPr>
      <w:r w:rsidRPr="000C49E5">
        <w:rPr>
          <w:rFonts w:ascii="Times New Roman" w:hAnsi="Times New Roman"/>
          <w:sz w:val="24"/>
          <w:szCs w:val="24"/>
        </w:rPr>
        <w:t xml:space="preserve">Research design is a conceptual structure within which research is conducted. It constitutes the blueprint for the collection, measurement and analysis of data. Research design is needed because it facilitates the smooth sailing of the various research operations, thereby making research as efficient as possible yielding maximum information with minimum effort, time and money. Research design stands for advance planning of methods to be used for collecting the relevant data and the techniques to be used in their analyses. Preparation of research design should be done with great care as any error may upset the entire project. Therefore it is imperative that an efficient design must be prepared before starting research operations. The </w:t>
      </w:r>
      <w:r w:rsidRPr="000C49E5">
        <w:rPr>
          <w:rFonts w:ascii="Times New Roman" w:hAnsi="Times New Roman"/>
          <w:sz w:val="24"/>
          <w:szCs w:val="24"/>
        </w:rPr>
        <w:lastRenderedPageBreak/>
        <w:t>design helps the researcher to organize his ideas in a form whereby it will be possible for him to look for flaws and inadequacies.</w:t>
      </w:r>
    </w:p>
    <w:p w:rsidR="00261F6D" w:rsidRDefault="00261F6D" w:rsidP="00965A4D">
      <w:pPr>
        <w:spacing w:line="480" w:lineRule="auto"/>
        <w:jc w:val="both"/>
        <w:rPr>
          <w:rFonts w:ascii="Times New Roman" w:hAnsi="Times New Roman"/>
          <w:sz w:val="24"/>
          <w:szCs w:val="24"/>
        </w:rPr>
      </w:pPr>
      <w:r w:rsidRPr="000C49E5">
        <w:rPr>
          <w:rFonts w:ascii="Times New Roman" w:hAnsi="Times New Roman"/>
          <w:sz w:val="24"/>
          <w:szCs w:val="24"/>
        </w:rPr>
        <w:t>Once the problem is identified, the nex</w:t>
      </w:r>
      <w:r w:rsidR="00D12CFE">
        <w:rPr>
          <w:rFonts w:ascii="Times New Roman" w:hAnsi="Times New Roman"/>
          <w:sz w:val="24"/>
          <w:szCs w:val="24"/>
        </w:rPr>
        <w:t xml:space="preserve">t step is the research design. </w:t>
      </w:r>
      <w:r w:rsidRPr="000C49E5">
        <w:rPr>
          <w:rFonts w:ascii="Times New Roman" w:hAnsi="Times New Roman"/>
          <w:sz w:val="24"/>
          <w:szCs w:val="24"/>
        </w:rPr>
        <w:t>Research design is the basic fram</w:t>
      </w:r>
      <w:r w:rsidR="00D12CFE">
        <w:rPr>
          <w:rFonts w:ascii="Times New Roman" w:hAnsi="Times New Roman"/>
          <w:sz w:val="24"/>
          <w:szCs w:val="24"/>
        </w:rPr>
        <w:t xml:space="preserve">ework of rest of the study. </w:t>
      </w:r>
      <w:r w:rsidRPr="000C49E5">
        <w:rPr>
          <w:rFonts w:ascii="Times New Roman" w:hAnsi="Times New Roman"/>
          <w:sz w:val="24"/>
          <w:szCs w:val="24"/>
        </w:rPr>
        <w:t>A research design specifies the methods and procedures for conducting particular study.</w:t>
      </w:r>
    </w:p>
    <w:p w:rsidR="00D12CFE" w:rsidRPr="00D12CFE" w:rsidRDefault="00D12CFE" w:rsidP="00D12CFE">
      <w:pPr>
        <w:spacing w:line="480" w:lineRule="auto"/>
        <w:jc w:val="both"/>
        <w:rPr>
          <w:rFonts w:ascii="Times New Roman" w:hAnsi="Times New Roman"/>
          <w:sz w:val="24"/>
          <w:szCs w:val="24"/>
        </w:rPr>
      </w:pPr>
      <w:r w:rsidRPr="00D12CFE">
        <w:rPr>
          <w:rFonts w:ascii="Times New Roman" w:hAnsi="Times New Roman"/>
          <w:sz w:val="24"/>
          <w:szCs w:val="24"/>
        </w:rPr>
        <w:t xml:space="preserve">The study is a case method of Research </w:t>
      </w:r>
      <w:r>
        <w:rPr>
          <w:rFonts w:ascii="Times New Roman" w:hAnsi="Times New Roman"/>
          <w:sz w:val="24"/>
          <w:szCs w:val="24"/>
        </w:rPr>
        <w:t xml:space="preserve">analysis in nature. The </w:t>
      </w:r>
      <w:r w:rsidRPr="00D12CFE">
        <w:rPr>
          <w:rFonts w:ascii="Times New Roman" w:hAnsi="Times New Roman"/>
          <w:sz w:val="24"/>
          <w:szCs w:val="24"/>
        </w:rPr>
        <w:t xml:space="preserve">study </w:t>
      </w:r>
      <w:r>
        <w:rPr>
          <w:rFonts w:ascii="Times New Roman" w:hAnsi="Times New Roman"/>
          <w:sz w:val="24"/>
          <w:szCs w:val="24"/>
        </w:rPr>
        <w:t xml:space="preserve">will </w:t>
      </w:r>
      <w:r w:rsidRPr="00D12CFE">
        <w:rPr>
          <w:rFonts w:ascii="Times New Roman" w:hAnsi="Times New Roman"/>
          <w:sz w:val="24"/>
          <w:szCs w:val="24"/>
        </w:rPr>
        <w:t>u</w:t>
      </w:r>
      <w:r>
        <w:rPr>
          <w:rFonts w:ascii="Times New Roman" w:hAnsi="Times New Roman"/>
          <w:sz w:val="24"/>
          <w:szCs w:val="24"/>
        </w:rPr>
        <w:t>sed only secondary data that will be</w:t>
      </w:r>
      <w:r w:rsidRPr="00D12CFE">
        <w:rPr>
          <w:rFonts w:ascii="Times New Roman" w:hAnsi="Times New Roman"/>
          <w:sz w:val="24"/>
          <w:szCs w:val="24"/>
        </w:rPr>
        <w:t xml:space="preserve"> collecte</w:t>
      </w:r>
      <w:r>
        <w:rPr>
          <w:rFonts w:ascii="Times New Roman" w:hAnsi="Times New Roman"/>
          <w:sz w:val="24"/>
          <w:szCs w:val="24"/>
        </w:rPr>
        <w:t xml:space="preserve">d from research articles, books </w:t>
      </w:r>
      <w:r w:rsidRPr="00D12CFE">
        <w:rPr>
          <w:rFonts w:ascii="Times New Roman" w:hAnsi="Times New Roman"/>
          <w:sz w:val="24"/>
          <w:szCs w:val="24"/>
        </w:rPr>
        <w:t>related and thesis works already done on the top</w:t>
      </w:r>
      <w:r>
        <w:rPr>
          <w:rFonts w:ascii="Times New Roman" w:hAnsi="Times New Roman"/>
          <w:sz w:val="24"/>
          <w:szCs w:val="24"/>
        </w:rPr>
        <w:t xml:space="preserve">ic and particularly from annual </w:t>
      </w:r>
      <w:r w:rsidRPr="00D12CFE">
        <w:rPr>
          <w:rFonts w:ascii="Times New Roman" w:hAnsi="Times New Roman"/>
          <w:sz w:val="24"/>
          <w:szCs w:val="24"/>
        </w:rPr>
        <w:t xml:space="preserve">reports of </w:t>
      </w:r>
      <w:r w:rsidR="005B225F">
        <w:rPr>
          <w:rFonts w:ascii="Times New Roman" w:hAnsi="Times New Roman"/>
          <w:sz w:val="24"/>
          <w:szCs w:val="24"/>
        </w:rPr>
        <w:t>HDFC Bank</w:t>
      </w:r>
      <w:r w:rsidRPr="00D12CFE">
        <w:rPr>
          <w:rFonts w:ascii="Times New Roman" w:hAnsi="Times New Roman"/>
          <w:sz w:val="24"/>
          <w:szCs w:val="24"/>
        </w:rPr>
        <w:t xml:space="preserve">. </w:t>
      </w:r>
      <w:r w:rsidR="005B225F">
        <w:rPr>
          <w:rFonts w:ascii="Times New Roman" w:hAnsi="Times New Roman"/>
          <w:sz w:val="24"/>
          <w:szCs w:val="24"/>
        </w:rPr>
        <w:t xml:space="preserve">Housing </w:t>
      </w:r>
      <w:r w:rsidR="005B225F" w:rsidRPr="005B225F">
        <w:rPr>
          <w:rFonts w:ascii="Times New Roman" w:hAnsi="Times New Roman"/>
          <w:sz w:val="24"/>
          <w:szCs w:val="24"/>
        </w:rPr>
        <w:t>Development F</w:t>
      </w:r>
      <w:r w:rsidR="005B225F">
        <w:rPr>
          <w:rFonts w:ascii="Times New Roman" w:hAnsi="Times New Roman"/>
          <w:sz w:val="24"/>
          <w:szCs w:val="24"/>
        </w:rPr>
        <w:t>inance Corporation Limited (HDFC</w:t>
      </w:r>
      <w:r w:rsidR="005B225F" w:rsidRPr="005B225F">
        <w:rPr>
          <w:rFonts w:ascii="Times New Roman" w:hAnsi="Times New Roman"/>
          <w:sz w:val="24"/>
          <w:szCs w:val="24"/>
        </w:rPr>
        <w:t>) Bank</w:t>
      </w:r>
      <w:r w:rsidR="005B225F">
        <w:rPr>
          <w:rFonts w:ascii="Times New Roman" w:hAnsi="Times New Roman"/>
          <w:sz w:val="24"/>
          <w:szCs w:val="24"/>
        </w:rPr>
        <w:t xml:space="preserve"> </w:t>
      </w:r>
      <w:r>
        <w:rPr>
          <w:rFonts w:ascii="Times New Roman" w:hAnsi="Times New Roman"/>
          <w:sz w:val="24"/>
          <w:szCs w:val="24"/>
        </w:rPr>
        <w:t>will be selected as sample banks for the study, as this is the</w:t>
      </w:r>
      <w:r w:rsidRPr="00D12CFE">
        <w:rPr>
          <w:rFonts w:ascii="Times New Roman" w:hAnsi="Times New Roman"/>
          <w:sz w:val="24"/>
          <w:szCs w:val="24"/>
        </w:rPr>
        <w:t xml:space="preserve"> top banks in t</w:t>
      </w:r>
      <w:r w:rsidR="005B225F">
        <w:rPr>
          <w:rFonts w:ascii="Times New Roman" w:hAnsi="Times New Roman"/>
          <w:sz w:val="24"/>
          <w:szCs w:val="24"/>
        </w:rPr>
        <w:t>he domain of private</w:t>
      </w:r>
      <w:r w:rsidR="00630FDC">
        <w:rPr>
          <w:rFonts w:ascii="Times New Roman" w:hAnsi="Times New Roman"/>
          <w:sz w:val="24"/>
          <w:szCs w:val="24"/>
        </w:rPr>
        <w:t xml:space="preserve"> </w:t>
      </w:r>
      <w:r w:rsidRPr="00D12CFE">
        <w:rPr>
          <w:rFonts w:ascii="Times New Roman" w:hAnsi="Times New Roman"/>
          <w:sz w:val="24"/>
          <w:szCs w:val="24"/>
        </w:rPr>
        <w:t>sectors.</w:t>
      </w:r>
    </w:p>
    <w:p w:rsidR="00D12CFE" w:rsidRDefault="00D12CFE" w:rsidP="00D12CFE">
      <w:pPr>
        <w:spacing w:line="480" w:lineRule="auto"/>
        <w:jc w:val="both"/>
        <w:rPr>
          <w:rFonts w:ascii="Times New Roman" w:hAnsi="Times New Roman"/>
          <w:sz w:val="24"/>
          <w:szCs w:val="24"/>
        </w:rPr>
      </w:pPr>
      <w:r w:rsidRPr="00D12CFE">
        <w:rPr>
          <w:rFonts w:ascii="Times New Roman" w:hAnsi="Times New Roman"/>
          <w:sz w:val="24"/>
          <w:szCs w:val="24"/>
        </w:rPr>
        <w:t>The t</w:t>
      </w:r>
      <w:r>
        <w:rPr>
          <w:rFonts w:ascii="Times New Roman" w:hAnsi="Times New Roman"/>
          <w:sz w:val="24"/>
          <w:szCs w:val="24"/>
        </w:rPr>
        <w:t>otal time period of the study will be 5 years, i.e. 2009-2013</w:t>
      </w:r>
      <w:r w:rsidRPr="00D12CFE">
        <w:rPr>
          <w:rFonts w:ascii="Times New Roman" w:hAnsi="Times New Roman"/>
          <w:sz w:val="24"/>
          <w:szCs w:val="24"/>
        </w:rPr>
        <w:t>.</w:t>
      </w:r>
    </w:p>
    <w:p w:rsidR="002F5140" w:rsidRDefault="00D12CFE" w:rsidP="00D12CFE">
      <w:pPr>
        <w:spacing w:before="240" w:line="480" w:lineRule="auto"/>
        <w:jc w:val="both"/>
        <w:rPr>
          <w:rFonts w:ascii="Times New Roman" w:hAnsi="Times New Roman"/>
          <w:sz w:val="24"/>
          <w:szCs w:val="24"/>
        </w:rPr>
      </w:pPr>
      <w:r>
        <w:rPr>
          <w:rFonts w:ascii="Times New Roman" w:hAnsi="Times New Roman"/>
          <w:sz w:val="24"/>
          <w:szCs w:val="24"/>
        </w:rPr>
        <w:t>In this proposed study</w:t>
      </w:r>
      <w:r w:rsidR="002F5140">
        <w:rPr>
          <w:rFonts w:ascii="Times New Roman" w:hAnsi="Times New Roman"/>
          <w:sz w:val="24"/>
          <w:szCs w:val="24"/>
        </w:rPr>
        <w:t>,</w:t>
      </w:r>
      <w:r w:rsidRPr="006B6C9D">
        <w:rPr>
          <w:rFonts w:ascii="Times New Roman" w:hAnsi="Times New Roman"/>
          <w:sz w:val="24"/>
          <w:szCs w:val="24"/>
        </w:rPr>
        <w:t xml:space="preserve"> </w:t>
      </w:r>
      <w:r>
        <w:rPr>
          <w:rFonts w:ascii="Times New Roman" w:hAnsi="Times New Roman"/>
          <w:sz w:val="24"/>
          <w:szCs w:val="24"/>
        </w:rPr>
        <w:t xml:space="preserve">the financial performance of </w:t>
      </w:r>
      <w:r w:rsidR="005B225F">
        <w:rPr>
          <w:rFonts w:ascii="Times New Roman" w:hAnsi="Times New Roman"/>
          <w:sz w:val="24"/>
          <w:szCs w:val="24"/>
        </w:rPr>
        <w:t>HDFC Bank</w:t>
      </w:r>
      <w:r>
        <w:rPr>
          <w:rFonts w:ascii="Times New Roman" w:hAnsi="Times New Roman"/>
          <w:sz w:val="24"/>
          <w:szCs w:val="24"/>
        </w:rPr>
        <w:t xml:space="preserve"> </w:t>
      </w:r>
      <w:r w:rsidR="002F5140">
        <w:rPr>
          <w:rFonts w:ascii="Times New Roman" w:hAnsi="Times New Roman"/>
          <w:sz w:val="24"/>
          <w:szCs w:val="24"/>
        </w:rPr>
        <w:t xml:space="preserve">will be critically analyzed </w:t>
      </w:r>
      <w:r w:rsidRPr="006B6C9D">
        <w:rPr>
          <w:rFonts w:ascii="Times New Roman" w:hAnsi="Times New Roman"/>
          <w:sz w:val="24"/>
          <w:szCs w:val="24"/>
        </w:rPr>
        <w:t>with the</w:t>
      </w:r>
      <w:r>
        <w:rPr>
          <w:rFonts w:ascii="Times New Roman" w:hAnsi="Times New Roman"/>
          <w:sz w:val="24"/>
          <w:szCs w:val="24"/>
        </w:rPr>
        <w:t xml:space="preserve"> </w:t>
      </w:r>
      <w:r w:rsidRPr="006B6C9D">
        <w:rPr>
          <w:rFonts w:ascii="Times New Roman" w:hAnsi="Times New Roman"/>
          <w:sz w:val="24"/>
          <w:szCs w:val="24"/>
        </w:rPr>
        <w:t xml:space="preserve">help of various bank ratios namely </w:t>
      </w:r>
    </w:p>
    <w:p w:rsidR="002F5140" w:rsidRDefault="00D12CFE" w:rsidP="00D12CFE">
      <w:pPr>
        <w:spacing w:before="240" w:line="480" w:lineRule="auto"/>
        <w:jc w:val="both"/>
        <w:rPr>
          <w:rFonts w:ascii="Times New Roman" w:hAnsi="Times New Roman"/>
          <w:b/>
          <w:sz w:val="24"/>
          <w:szCs w:val="24"/>
          <w:u w:val="single"/>
        </w:rPr>
      </w:pPr>
      <w:r w:rsidRPr="002F5140">
        <w:rPr>
          <w:rFonts w:ascii="Times New Roman" w:hAnsi="Times New Roman"/>
          <w:b/>
          <w:sz w:val="24"/>
          <w:szCs w:val="24"/>
          <w:u w:val="single"/>
        </w:rPr>
        <w:t>Investment and Valuation Ratios</w:t>
      </w:r>
    </w:p>
    <w:p w:rsidR="002F5140" w:rsidRDefault="002F5140" w:rsidP="002F5140">
      <w:pPr>
        <w:pStyle w:val="ListParagraph"/>
        <w:numPr>
          <w:ilvl w:val="0"/>
          <w:numId w:val="28"/>
        </w:numPr>
        <w:spacing w:before="240" w:line="480" w:lineRule="auto"/>
        <w:jc w:val="both"/>
        <w:rPr>
          <w:rFonts w:ascii="Times New Roman" w:hAnsi="Times New Roman"/>
          <w:sz w:val="24"/>
          <w:szCs w:val="24"/>
        </w:rPr>
      </w:pPr>
      <w:r w:rsidRPr="002F5140">
        <w:rPr>
          <w:rFonts w:ascii="Times New Roman" w:hAnsi="Times New Roman"/>
          <w:b/>
          <w:sz w:val="24"/>
          <w:szCs w:val="24"/>
        </w:rPr>
        <w:t>Dividend per share:</w:t>
      </w:r>
      <w:r>
        <w:rPr>
          <w:rFonts w:ascii="Times New Roman" w:hAnsi="Times New Roman"/>
          <w:b/>
          <w:sz w:val="24"/>
          <w:szCs w:val="24"/>
        </w:rPr>
        <w:t xml:space="preserve"> </w:t>
      </w:r>
      <w:r w:rsidRPr="002F5140">
        <w:rPr>
          <w:rFonts w:ascii="Times New Roman" w:hAnsi="Times New Roman"/>
          <w:sz w:val="24"/>
          <w:szCs w:val="24"/>
        </w:rPr>
        <w:t>The amount of dividend that a stockholder will receive for each share of stock</w:t>
      </w:r>
      <w:r>
        <w:rPr>
          <w:rFonts w:ascii="Times New Roman" w:hAnsi="Times New Roman"/>
          <w:sz w:val="24"/>
          <w:szCs w:val="24"/>
        </w:rPr>
        <w:t xml:space="preserve"> </w:t>
      </w:r>
      <w:r w:rsidRPr="002F5140">
        <w:rPr>
          <w:rFonts w:ascii="Times New Roman" w:hAnsi="Times New Roman"/>
          <w:sz w:val="24"/>
          <w:szCs w:val="24"/>
        </w:rPr>
        <w:t>held is called Dividend per Share. It can be calculated by taking the total amount of</w:t>
      </w:r>
      <w:r>
        <w:rPr>
          <w:rFonts w:ascii="Times New Roman" w:hAnsi="Times New Roman"/>
          <w:sz w:val="24"/>
          <w:szCs w:val="24"/>
        </w:rPr>
        <w:t xml:space="preserve"> </w:t>
      </w:r>
      <w:r w:rsidRPr="002F5140">
        <w:rPr>
          <w:rFonts w:ascii="Times New Roman" w:hAnsi="Times New Roman"/>
          <w:sz w:val="24"/>
          <w:szCs w:val="24"/>
        </w:rPr>
        <w:t>dividends paid and dividing it by the total shares outstanding.</w:t>
      </w:r>
    </w:p>
    <w:p w:rsidR="002F5140" w:rsidRDefault="002F5140" w:rsidP="002F5140">
      <w:pPr>
        <w:pStyle w:val="ListParagraph"/>
        <w:numPr>
          <w:ilvl w:val="0"/>
          <w:numId w:val="28"/>
        </w:numPr>
        <w:spacing w:before="240" w:line="480" w:lineRule="auto"/>
        <w:jc w:val="both"/>
        <w:rPr>
          <w:rFonts w:ascii="Times New Roman" w:hAnsi="Times New Roman"/>
          <w:sz w:val="24"/>
          <w:szCs w:val="24"/>
        </w:rPr>
      </w:pPr>
      <w:r w:rsidRPr="002F5140">
        <w:rPr>
          <w:rFonts w:ascii="Times New Roman" w:hAnsi="Times New Roman"/>
          <w:b/>
          <w:sz w:val="24"/>
          <w:szCs w:val="24"/>
        </w:rPr>
        <w:t>Operating Profit per Share</w:t>
      </w:r>
      <w:r>
        <w:rPr>
          <w:rFonts w:ascii="Times New Roman" w:hAnsi="Times New Roman"/>
          <w:b/>
          <w:sz w:val="24"/>
          <w:szCs w:val="24"/>
        </w:rPr>
        <w:t xml:space="preserve">: </w:t>
      </w:r>
      <w:r w:rsidRPr="002F5140">
        <w:rPr>
          <w:rFonts w:ascii="Times New Roman" w:hAnsi="Times New Roman"/>
          <w:sz w:val="24"/>
          <w:szCs w:val="24"/>
        </w:rPr>
        <w:t>Operating profit per share ratio establishes the relationship between operating</w:t>
      </w:r>
      <w:r>
        <w:rPr>
          <w:rFonts w:ascii="Times New Roman" w:hAnsi="Times New Roman"/>
          <w:sz w:val="24"/>
          <w:szCs w:val="24"/>
        </w:rPr>
        <w:t xml:space="preserve"> </w:t>
      </w:r>
      <w:r w:rsidRPr="002F5140">
        <w:rPr>
          <w:rFonts w:ascii="Times New Roman" w:hAnsi="Times New Roman"/>
          <w:sz w:val="24"/>
          <w:szCs w:val="24"/>
        </w:rPr>
        <w:t>profit and sales. It indicates the portion remaining out of every rupee worth of sales</w:t>
      </w:r>
      <w:r>
        <w:rPr>
          <w:rFonts w:ascii="Times New Roman" w:hAnsi="Times New Roman"/>
          <w:sz w:val="24"/>
          <w:szCs w:val="24"/>
        </w:rPr>
        <w:t xml:space="preserve"> </w:t>
      </w:r>
      <w:r w:rsidRPr="002F5140">
        <w:rPr>
          <w:rFonts w:ascii="Times New Roman" w:hAnsi="Times New Roman"/>
          <w:sz w:val="24"/>
          <w:szCs w:val="24"/>
        </w:rPr>
        <w:t xml:space="preserve">after all operating costs and expenses have been met. </w:t>
      </w:r>
    </w:p>
    <w:p w:rsidR="002F5140" w:rsidRPr="002F5140" w:rsidRDefault="002F5140" w:rsidP="002F5140">
      <w:pPr>
        <w:pStyle w:val="ListParagraph"/>
        <w:numPr>
          <w:ilvl w:val="0"/>
          <w:numId w:val="28"/>
        </w:numPr>
        <w:spacing w:before="240" w:line="480" w:lineRule="auto"/>
        <w:jc w:val="both"/>
        <w:rPr>
          <w:rFonts w:ascii="Times New Roman" w:hAnsi="Times New Roman"/>
          <w:sz w:val="24"/>
          <w:szCs w:val="24"/>
        </w:rPr>
      </w:pPr>
      <w:r w:rsidRPr="002F5140">
        <w:rPr>
          <w:rFonts w:ascii="Times New Roman" w:hAnsi="Times New Roman"/>
          <w:b/>
          <w:sz w:val="24"/>
          <w:szCs w:val="24"/>
        </w:rPr>
        <w:lastRenderedPageBreak/>
        <w:t xml:space="preserve">Net Operating Profit per Share: </w:t>
      </w:r>
      <w:r w:rsidRPr="002F5140">
        <w:rPr>
          <w:rFonts w:ascii="Times New Roman" w:hAnsi="Times New Roman"/>
          <w:sz w:val="24"/>
          <w:szCs w:val="24"/>
        </w:rPr>
        <w:t>Net operating profit represents the profitability of a company after accounting</w:t>
      </w:r>
      <w:r>
        <w:rPr>
          <w:rFonts w:ascii="Times New Roman" w:hAnsi="Times New Roman"/>
          <w:sz w:val="24"/>
          <w:szCs w:val="24"/>
        </w:rPr>
        <w:t xml:space="preserve"> </w:t>
      </w:r>
      <w:r w:rsidRPr="002F5140">
        <w:rPr>
          <w:rFonts w:ascii="Times New Roman" w:hAnsi="Times New Roman"/>
          <w:sz w:val="24"/>
          <w:szCs w:val="24"/>
        </w:rPr>
        <w:t>for cost of goods sold and operating expenses.</w:t>
      </w:r>
    </w:p>
    <w:p w:rsidR="002F5140" w:rsidRDefault="00D12CFE" w:rsidP="00D12CFE">
      <w:pPr>
        <w:spacing w:before="240" w:line="480" w:lineRule="auto"/>
        <w:jc w:val="both"/>
        <w:rPr>
          <w:rFonts w:ascii="Times New Roman" w:hAnsi="Times New Roman"/>
          <w:b/>
          <w:sz w:val="24"/>
          <w:szCs w:val="24"/>
          <w:u w:val="single"/>
        </w:rPr>
      </w:pPr>
      <w:r w:rsidRPr="002F5140">
        <w:rPr>
          <w:rFonts w:ascii="Times New Roman" w:hAnsi="Times New Roman"/>
          <w:b/>
          <w:sz w:val="24"/>
          <w:szCs w:val="24"/>
          <w:u w:val="single"/>
        </w:rPr>
        <w:t xml:space="preserve">Profitability </w:t>
      </w:r>
      <w:r w:rsidR="002F5140">
        <w:rPr>
          <w:rFonts w:ascii="Times New Roman" w:hAnsi="Times New Roman"/>
          <w:b/>
          <w:sz w:val="24"/>
          <w:szCs w:val="24"/>
          <w:u w:val="single"/>
        </w:rPr>
        <w:t>Ratios</w:t>
      </w:r>
    </w:p>
    <w:p w:rsidR="002F5140" w:rsidRPr="002F5140" w:rsidRDefault="002F5140" w:rsidP="002F5140">
      <w:pPr>
        <w:pStyle w:val="ListParagraph"/>
        <w:numPr>
          <w:ilvl w:val="0"/>
          <w:numId w:val="29"/>
        </w:numPr>
        <w:spacing w:before="240" w:line="480" w:lineRule="auto"/>
        <w:jc w:val="both"/>
        <w:rPr>
          <w:rFonts w:ascii="Times New Roman" w:hAnsi="Times New Roman"/>
          <w:b/>
          <w:sz w:val="24"/>
          <w:szCs w:val="24"/>
        </w:rPr>
      </w:pPr>
      <w:r w:rsidRPr="002F5140">
        <w:rPr>
          <w:rFonts w:ascii="Times New Roman" w:hAnsi="Times New Roman"/>
          <w:b/>
          <w:sz w:val="24"/>
          <w:szCs w:val="24"/>
        </w:rPr>
        <w:t>Adjusted Cash Margin</w:t>
      </w:r>
      <w:r>
        <w:rPr>
          <w:rFonts w:ascii="Times New Roman" w:hAnsi="Times New Roman"/>
          <w:b/>
          <w:sz w:val="24"/>
          <w:szCs w:val="24"/>
        </w:rPr>
        <w:t xml:space="preserve">: </w:t>
      </w:r>
      <w:r w:rsidRPr="002F5140">
        <w:rPr>
          <w:rFonts w:ascii="Times New Roman" w:hAnsi="Times New Roman"/>
          <w:sz w:val="24"/>
          <w:szCs w:val="24"/>
        </w:rPr>
        <w:t>The Cash Flow Margin is a measure of how efficiently a company converts its</w:t>
      </w:r>
      <w:r>
        <w:rPr>
          <w:rFonts w:ascii="Times New Roman" w:hAnsi="Times New Roman"/>
          <w:sz w:val="24"/>
          <w:szCs w:val="24"/>
        </w:rPr>
        <w:t xml:space="preserve"> </w:t>
      </w:r>
      <w:r w:rsidRPr="002F5140">
        <w:rPr>
          <w:rFonts w:ascii="Times New Roman" w:hAnsi="Times New Roman"/>
          <w:sz w:val="24"/>
          <w:szCs w:val="24"/>
        </w:rPr>
        <w:t>sales dollars to cash. Since expenses and purchases of assets are paid from cash, this</w:t>
      </w:r>
      <w:r>
        <w:rPr>
          <w:rFonts w:ascii="Times New Roman" w:hAnsi="Times New Roman"/>
          <w:sz w:val="24"/>
          <w:szCs w:val="24"/>
        </w:rPr>
        <w:t xml:space="preserve"> </w:t>
      </w:r>
      <w:r w:rsidRPr="002F5140">
        <w:rPr>
          <w:rFonts w:ascii="Times New Roman" w:hAnsi="Times New Roman"/>
          <w:sz w:val="24"/>
          <w:szCs w:val="24"/>
        </w:rPr>
        <w:t>is an extremely useful and important profitability ratio.</w:t>
      </w:r>
    </w:p>
    <w:p w:rsidR="002F5140" w:rsidRPr="002F5140" w:rsidRDefault="002F5140" w:rsidP="002F5140">
      <w:pPr>
        <w:pStyle w:val="ListParagraph"/>
        <w:numPr>
          <w:ilvl w:val="0"/>
          <w:numId w:val="29"/>
        </w:numPr>
        <w:spacing w:before="240" w:line="480" w:lineRule="auto"/>
        <w:jc w:val="both"/>
        <w:rPr>
          <w:rFonts w:ascii="Times New Roman" w:hAnsi="Times New Roman"/>
          <w:b/>
          <w:sz w:val="24"/>
          <w:szCs w:val="24"/>
        </w:rPr>
      </w:pPr>
      <w:r w:rsidRPr="002F5140">
        <w:rPr>
          <w:rFonts w:ascii="Times New Roman" w:hAnsi="Times New Roman"/>
          <w:b/>
          <w:sz w:val="24"/>
          <w:szCs w:val="24"/>
        </w:rPr>
        <w:t>Net Profit Margin</w:t>
      </w:r>
      <w:r>
        <w:rPr>
          <w:rFonts w:ascii="Times New Roman" w:hAnsi="Times New Roman"/>
          <w:b/>
          <w:sz w:val="24"/>
          <w:szCs w:val="24"/>
        </w:rPr>
        <w:t xml:space="preserve">: </w:t>
      </w:r>
      <w:r w:rsidRPr="002F5140">
        <w:rPr>
          <w:rFonts w:ascii="Times New Roman" w:hAnsi="Times New Roman"/>
          <w:sz w:val="24"/>
          <w:szCs w:val="24"/>
        </w:rPr>
        <w:t>This ratio reveals the overall profitability of the concern. It establishes</w:t>
      </w:r>
      <w:r>
        <w:rPr>
          <w:rFonts w:ascii="Times New Roman" w:hAnsi="Times New Roman"/>
          <w:sz w:val="24"/>
          <w:szCs w:val="24"/>
        </w:rPr>
        <w:t xml:space="preserve"> </w:t>
      </w:r>
      <w:r w:rsidRPr="002F5140">
        <w:rPr>
          <w:rFonts w:ascii="Times New Roman" w:hAnsi="Times New Roman"/>
          <w:sz w:val="24"/>
          <w:szCs w:val="24"/>
        </w:rPr>
        <w:t>relationship between net profit and sales. It is expressed as a percentage to sales.</w:t>
      </w:r>
    </w:p>
    <w:p w:rsidR="002F5140" w:rsidRPr="002F5140" w:rsidRDefault="002F5140" w:rsidP="002F5140">
      <w:pPr>
        <w:pStyle w:val="ListParagraph"/>
        <w:numPr>
          <w:ilvl w:val="0"/>
          <w:numId w:val="29"/>
        </w:numPr>
        <w:spacing w:before="240" w:line="480" w:lineRule="auto"/>
        <w:jc w:val="both"/>
        <w:rPr>
          <w:rFonts w:ascii="Times New Roman" w:hAnsi="Times New Roman"/>
          <w:b/>
          <w:sz w:val="24"/>
          <w:szCs w:val="24"/>
        </w:rPr>
      </w:pPr>
      <w:r w:rsidRPr="002F5140">
        <w:rPr>
          <w:rFonts w:ascii="Times New Roman" w:hAnsi="Times New Roman"/>
          <w:b/>
          <w:sz w:val="24"/>
          <w:szCs w:val="24"/>
        </w:rPr>
        <w:t>Return on Net worth (RONW)</w:t>
      </w:r>
      <w:r>
        <w:rPr>
          <w:rFonts w:ascii="Times New Roman" w:hAnsi="Times New Roman"/>
          <w:b/>
          <w:sz w:val="24"/>
          <w:szCs w:val="24"/>
        </w:rPr>
        <w:t xml:space="preserve">: </w:t>
      </w:r>
      <w:r w:rsidRPr="002F5140">
        <w:rPr>
          <w:rFonts w:ascii="Times New Roman" w:hAnsi="Times New Roman"/>
          <w:sz w:val="24"/>
          <w:szCs w:val="24"/>
        </w:rPr>
        <w:t>The return on equity ratio (also known as the return on net worth) reveals the</w:t>
      </w:r>
      <w:r>
        <w:rPr>
          <w:rFonts w:ascii="Times New Roman" w:hAnsi="Times New Roman"/>
          <w:sz w:val="24"/>
          <w:szCs w:val="24"/>
        </w:rPr>
        <w:t xml:space="preserve"> </w:t>
      </w:r>
      <w:r w:rsidRPr="002F5140">
        <w:rPr>
          <w:rFonts w:ascii="Times New Roman" w:hAnsi="Times New Roman"/>
          <w:sz w:val="24"/>
          <w:szCs w:val="24"/>
        </w:rPr>
        <w:t>amount of return earned by investors on their investments in a business.</w:t>
      </w:r>
    </w:p>
    <w:p w:rsidR="002F5140" w:rsidRPr="002F5140" w:rsidRDefault="002F5140" w:rsidP="002F5140">
      <w:pPr>
        <w:pStyle w:val="ListParagraph"/>
        <w:numPr>
          <w:ilvl w:val="0"/>
          <w:numId w:val="29"/>
        </w:numPr>
        <w:spacing w:before="240" w:line="480" w:lineRule="auto"/>
        <w:jc w:val="both"/>
        <w:rPr>
          <w:rFonts w:ascii="Times New Roman" w:hAnsi="Times New Roman"/>
          <w:b/>
          <w:sz w:val="24"/>
          <w:szCs w:val="24"/>
        </w:rPr>
      </w:pPr>
      <w:r w:rsidRPr="002F5140">
        <w:rPr>
          <w:rFonts w:ascii="Times New Roman" w:hAnsi="Times New Roman"/>
          <w:b/>
          <w:sz w:val="24"/>
          <w:szCs w:val="24"/>
        </w:rPr>
        <w:t>Adjusted Return on Net Worth</w:t>
      </w:r>
      <w:r>
        <w:rPr>
          <w:rFonts w:ascii="Times New Roman" w:hAnsi="Times New Roman"/>
          <w:b/>
          <w:sz w:val="24"/>
          <w:szCs w:val="24"/>
        </w:rPr>
        <w:t xml:space="preserve">: </w:t>
      </w:r>
      <w:r w:rsidRPr="002F5140">
        <w:rPr>
          <w:rFonts w:ascii="Times New Roman" w:hAnsi="Times New Roman"/>
          <w:sz w:val="24"/>
          <w:szCs w:val="24"/>
        </w:rPr>
        <w:t>Adjusted Return on Net Worth is all about the modified RONW, which is</w:t>
      </w:r>
      <w:r>
        <w:rPr>
          <w:rFonts w:ascii="Times New Roman" w:hAnsi="Times New Roman"/>
          <w:sz w:val="24"/>
          <w:szCs w:val="24"/>
        </w:rPr>
        <w:t xml:space="preserve"> </w:t>
      </w:r>
      <w:r w:rsidRPr="002F5140">
        <w:rPr>
          <w:rFonts w:ascii="Times New Roman" w:hAnsi="Times New Roman"/>
          <w:sz w:val="24"/>
          <w:szCs w:val="24"/>
        </w:rPr>
        <w:t>subject to the inclusion of various non-operating incomes.</w:t>
      </w:r>
    </w:p>
    <w:p w:rsidR="002F5140" w:rsidRDefault="002F5140" w:rsidP="00D12CFE">
      <w:pPr>
        <w:spacing w:before="240" w:line="480" w:lineRule="auto"/>
        <w:jc w:val="both"/>
        <w:rPr>
          <w:rFonts w:ascii="Times New Roman" w:hAnsi="Times New Roman"/>
          <w:b/>
          <w:sz w:val="24"/>
          <w:szCs w:val="24"/>
          <w:u w:val="single"/>
        </w:rPr>
      </w:pPr>
      <w:r>
        <w:rPr>
          <w:rFonts w:ascii="Times New Roman" w:hAnsi="Times New Roman"/>
          <w:b/>
          <w:sz w:val="24"/>
          <w:szCs w:val="24"/>
          <w:u w:val="single"/>
        </w:rPr>
        <w:t>Profit and Loss Account Ratios</w:t>
      </w:r>
    </w:p>
    <w:p w:rsidR="002F5140"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Operating Expense / Total Income</w:t>
      </w:r>
      <w:r>
        <w:rPr>
          <w:rFonts w:ascii="Times New Roman" w:hAnsi="Times New Roman"/>
          <w:b/>
          <w:sz w:val="24"/>
          <w:szCs w:val="24"/>
        </w:rPr>
        <w:t xml:space="preserve">: </w:t>
      </w:r>
      <w:r w:rsidRPr="00264133">
        <w:rPr>
          <w:rFonts w:ascii="Times New Roman" w:hAnsi="Times New Roman"/>
          <w:sz w:val="24"/>
          <w:szCs w:val="24"/>
        </w:rPr>
        <w:t>This ratio is calculated by dividing the operating expenses by the total income</w:t>
      </w:r>
      <w:r>
        <w:rPr>
          <w:rFonts w:ascii="Times New Roman" w:hAnsi="Times New Roman"/>
          <w:sz w:val="24"/>
          <w:szCs w:val="24"/>
        </w:rPr>
        <w:t xml:space="preserve"> </w:t>
      </w:r>
      <w:r w:rsidRPr="00264133">
        <w:rPr>
          <w:rFonts w:ascii="Times New Roman" w:hAnsi="Times New Roman"/>
          <w:sz w:val="24"/>
          <w:szCs w:val="24"/>
        </w:rPr>
        <w:t>generated i.e.net interest income plus the other income. The lower the ratio, the better</w:t>
      </w:r>
      <w:r>
        <w:rPr>
          <w:rFonts w:ascii="Times New Roman" w:hAnsi="Times New Roman"/>
          <w:sz w:val="24"/>
          <w:szCs w:val="24"/>
        </w:rPr>
        <w:t xml:space="preserve"> </w:t>
      </w:r>
      <w:r w:rsidRPr="00264133">
        <w:rPr>
          <w:rFonts w:ascii="Times New Roman" w:hAnsi="Times New Roman"/>
          <w:sz w:val="24"/>
          <w:szCs w:val="24"/>
        </w:rPr>
        <w:t>it is for a bank as it would help to prop up its profit and return ratios.</w:t>
      </w:r>
    </w:p>
    <w:p w:rsidR="00264133"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Capital Adequacy Ratio (CAR)</w:t>
      </w:r>
      <w:r>
        <w:rPr>
          <w:rFonts w:ascii="Times New Roman" w:hAnsi="Times New Roman"/>
          <w:b/>
          <w:sz w:val="24"/>
          <w:szCs w:val="24"/>
        </w:rPr>
        <w:t xml:space="preserve">: </w:t>
      </w:r>
      <w:r>
        <w:rPr>
          <w:rFonts w:ascii="Times New Roman" w:hAnsi="Times New Roman"/>
          <w:sz w:val="24"/>
          <w:szCs w:val="24"/>
        </w:rPr>
        <w:t>CAR relates a bank’</w:t>
      </w:r>
      <w:r w:rsidRPr="00264133">
        <w:rPr>
          <w:rFonts w:ascii="Times New Roman" w:hAnsi="Times New Roman"/>
          <w:sz w:val="24"/>
          <w:szCs w:val="24"/>
        </w:rPr>
        <w:t>s core net worth to its risk-weighted assets. The ratio is</w:t>
      </w:r>
      <w:r>
        <w:rPr>
          <w:rFonts w:ascii="Times New Roman" w:hAnsi="Times New Roman"/>
          <w:sz w:val="24"/>
          <w:szCs w:val="24"/>
        </w:rPr>
        <w:t xml:space="preserve"> </w:t>
      </w:r>
      <w:r w:rsidRPr="00264133">
        <w:rPr>
          <w:rFonts w:ascii="Times New Roman" w:hAnsi="Times New Roman"/>
          <w:sz w:val="24"/>
          <w:szCs w:val="24"/>
        </w:rPr>
        <w:t>internationally accepte</w:t>
      </w:r>
      <w:r>
        <w:rPr>
          <w:rFonts w:ascii="Times New Roman" w:hAnsi="Times New Roman"/>
          <w:sz w:val="24"/>
          <w:szCs w:val="24"/>
        </w:rPr>
        <w:t>d risk-driven measure of a bank’</w:t>
      </w:r>
      <w:r w:rsidRPr="00264133">
        <w:rPr>
          <w:rFonts w:ascii="Times New Roman" w:hAnsi="Times New Roman"/>
          <w:sz w:val="24"/>
          <w:szCs w:val="24"/>
        </w:rPr>
        <w:t xml:space="preserve">s </w:t>
      </w:r>
      <w:r w:rsidRPr="00264133">
        <w:rPr>
          <w:rFonts w:ascii="Times New Roman" w:hAnsi="Times New Roman"/>
          <w:sz w:val="24"/>
          <w:szCs w:val="24"/>
        </w:rPr>
        <w:lastRenderedPageBreak/>
        <w:t>degree of capitalization. A</w:t>
      </w:r>
      <w:r>
        <w:rPr>
          <w:rFonts w:ascii="Times New Roman" w:hAnsi="Times New Roman"/>
          <w:sz w:val="24"/>
          <w:szCs w:val="24"/>
        </w:rPr>
        <w:t xml:space="preserve"> </w:t>
      </w:r>
      <w:r w:rsidRPr="00264133">
        <w:rPr>
          <w:rFonts w:ascii="Times New Roman" w:hAnsi="Times New Roman"/>
          <w:sz w:val="24"/>
          <w:szCs w:val="24"/>
        </w:rPr>
        <w:t xml:space="preserve">higher ratio indicates that a bank is well capitalized </w:t>
      </w:r>
      <w:proofErr w:type="spellStart"/>
      <w:r w:rsidRPr="00264133">
        <w:rPr>
          <w:rFonts w:ascii="Times New Roman" w:hAnsi="Times New Roman"/>
          <w:sz w:val="24"/>
          <w:szCs w:val="24"/>
        </w:rPr>
        <w:t>vis</w:t>
      </w:r>
      <w:proofErr w:type="spellEnd"/>
      <w:r w:rsidRPr="00264133">
        <w:rPr>
          <w:rFonts w:ascii="Times New Roman" w:hAnsi="Times New Roman"/>
          <w:sz w:val="24"/>
          <w:szCs w:val="24"/>
        </w:rPr>
        <w:t>-a-</w:t>
      </w:r>
      <w:proofErr w:type="spellStart"/>
      <w:r w:rsidRPr="00264133">
        <w:rPr>
          <w:rFonts w:ascii="Times New Roman" w:hAnsi="Times New Roman"/>
          <w:sz w:val="24"/>
          <w:szCs w:val="24"/>
        </w:rPr>
        <w:t>vis</w:t>
      </w:r>
      <w:proofErr w:type="spellEnd"/>
      <w:r w:rsidRPr="00264133">
        <w:rPr>
          <w:rFonts w:ascii="Times New Roman" w:hAnsi="Times New Roman"/>
          <w:sz w:val="24"/>
          <w:szCs w:val="24"/>
        </w:rPr>
        <w:t xml:space="preserve"> its perceived risks. It is</w:t>
      </w:r>
      <w:r>
        <w:rPr>
          <w:rFonts w:ascii="Times New Roman" w:hAnsi="Times New Roman"/>
          <w:sz w:val="24"/>
          <w:szCs w:val="24"/>
        </w:rPr>
        <w:t xml:space="preserve"> </w:t>
      </w:r>
      <w:r w:rsidRPr="00264133">
        <w:rPr>
          <w:rFonts w:ascii="Times New Roman" w:hAnsi="Times New Roman"/>
          <w:sz w:val="24"/>
          <w:szCs w:val="24"/>
        </w:rPr>
        <w:t>also an indicator of a ba</w:t>
      </w:r>
      <w:r>
        <w:rPr>
          <w:rFonts w:ascii="Times New Roman" w:hAnsi="Times New Roman"/>
          <w:sz w:val="24"/>
          <w:szCs w:val="24"/>
        </w:rPr>
        <w:t>nk’</w:t>
      </w:r>
      <w:r w:rsidRPr="00264133">
        <w:rPr>
          <w:rFonts w:ascii="Times New Roman" w:hAnsi="Times New Roman"/>
          <w:sz w:val="24"/>
          <w:szCs w:val="24"/>
        </w:rPr>
        <w:t>s long term solvency.</w:t>
      </w:r>
    </w:p>
    <w:p w:rsidR="00264133"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Advances/Loan Funds</w:t>
      </w:r>
      <w:r>
        <w:rPr>
          <w:rFonts w:ascii="Times New Roman" w:hAnsi="Times New Roman"/>
          <w:b/>
          <w:sz w:val="24"/>
          <w:szCs w:val="24"/>
        </w:rPr>
        <w:t xml:space="preserve">: </w:t>
      </w:r>
      <w:r w:rsidRPr="00264133">
        <w:rPr>
          <w:rFonts w:ascii="Times New Roman" w:hAnsi="Times New Roman"/>
          <w:sz w:val="24"/>
          <w:szCs w:val="24"/>
        </w:rPr>
        <w:t>Advances to Loan funds refer to any advance made on a future commitment or</w:t>
      </w:r>
      <w:r>
        <w:rPr>
          <w:rFonts w:ascii="Times New Roman" w:hAnsi="Times New Roman"/>
          <w:sz w:val="24"/>
          <w:szCs w:val="24"/>
        </w:rPr>
        <w:t xml:space="preserve"> </w:t>
      </w:r>
      <w:r w:rsidRPr="00264133">
        <w:rPr>
          <w:rFonts w:ascii="Times New Roman" w:hAnsi="Times New Roman"/>
          <w:sz w:val="24"/>
          <w:szCs w:val="24"/>
        </w:rPr>
        <w:t>payment. The term, advance funding, is used very broadly, ranging from personal or</w:t>
      </w:r>
      <w:r>
        <w:rPr>
          <w:rFonts w:ascii="Times New Roman" w:hAnsi="Times New Roman"/>
          <w:sz w:val="24"/>
          <w:szCs w:val="24"/>
        </w:rPr>
        <w:t xml:space="preserve"> </w:t>
      </w:r>
      <w:r w:rsidRPr="00264133">
        <w:rPr>
          <w:rFonts w:ascii="Times New Roman" w:hAnsi="Times New Roman"/>
          <w:sz w:val="24"/>
          <w:szCs w:val="24"/>
        </w:rPr>
        <w:t>project loans, future contractual payments like annuities or royalties and government</w:t>
      </w:r>
      <w:r>
        <w:rPr>
          <w:rFonts w:ascii="Times New Roman" w:hAnsi="Times New Roman"/>
          <w:sz w:val="24"/>
          <w:szCs w:val="24"/>
        </w:rPr>
        <w:t xml:space="preserve"> </w:t>
      </w:r>
      <w:r w:rsidRPr="00264133">
        <w:rPr>
          <w:rFonts w:ascii="Times New Roman" w:hAnsi="Times New Roman"/>
          <w:sz w:val="24"/>
          <w:szCs w:val="24"/>
        </w:rPr>
        <w:t>appropriations.</w:t>
      </w:r>
    </w:p>
    <w:p w:rsidR="002F5140" w:rsidRDefault="002F5140" w:rsidP="00D12CFE">
      <w:pPr>
        <w:spacing w:before="240" w:line="480" w:lineRule="auto"/>
        <w:jc w:val="both"/>
        <w:rPr>
          <w:rFonts w:ascii="Times New Roman" w:hAnsi="Times New Roman"/>
          <w:b/>
          <w:sz w:val="24"/>
          <w:szCs w:val="24"/>
          <w:u w:val="single"/>
        </w:rPr>
      </w:pPr>
      <w:r>
        <w:rPr>
          <w:rFonts w:ascii="Times New Roman" w:hAnsi="Times New Roman"/>
          <w:b/>
          <w:sz w:val="24"/>
          <w:szCs w:val="24"/>
          <w:u w:val="single"/>
        </w:rPr>
        <w:t xml:space="preserve">Debt Coverage Ratios </w:t>
      </w:r>
    </w:p>
    <w:p w:rsidR="002F5140"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Credit Deposit Rati</w:t>
      </w:r>
      <w:r>
        <w:rPr>
          <w:rFonts w:ascii="Times New Roman" w:hAnsi="Times New Roman"/>
          <w:b/>
          <w:sz w:val="24"/>
          <w:szCs w:val="24"/>
        </w:rPr>
        <w:t xml:space="preserve">o: </w:t>
      </w:r>
      <w:r w:rsidRPr="00264133">
        <w:rPr>
          <w:rFonts w:ascii="Times New Roman" w:hAnsi="Times New Roman"/>
          <w:sz w:val="24"/>
          <w:szCs w:val="24"/>
        </w:rPr>
        <w:t>It is the proportion of loans generated by banks from the deposits received. It</w:t>
      </w:r>
      <w:r>
        <w:rPr>
          <w:rFonts w:ascii="Times New Roman" w:hAnsi="Times New Roman"/>
          <w:sz w:val="24"/>
          <w:szCs w:val="24"/>
        </w:rPr>
        <w:t xml:space="preserve"> </w:t>
      </w:r>
      <w:r w:rsidRPr="00264133">
        <w:rPr>
          <w:rFonts w:ascii="Times New Roman" w:hAnsi="Times New Roman"/>
          <w:sz w:val="24"/>
          <w:szCs w:val="24"/>
        </w:rPr>
        <w:t>indicates the performance of the bank in terms of turning the total inflow in to very</w:t>
      </w:r>
      <w:r>
        <w:rPr>
          <w:rFonts w:ascii="Times New Roman" w:hAnsi="Times New Roman"/>
          <w:sz w:val="24"/>
          <w:szCs w:val="24"/>
        </w:rPr>
        <w:t xml:space="preserve"> </w:t>
      </w:r>
      <w:r w:rsidRPr="00264133">
        <w:rPr>
          <w:rFonts w:ascii="Times New Roman" w:hAnsi="Times New Roman"/>
          <w:sz w:val="24"/>
          <w:szCs w:val="24"/>
        </w:rPr>
        <w:t>productive outflow. It can be computed by the principle, Credit Deposit Ratio = Total</w:t>
      </w:r>
      <w:r>
        <w:rPr>
          <w:rFonts w:ascii="Times New Roman" w:hAnsi="Times New Roman"/>
          <w:sz w:val="24"/>
          <w:szCs w:val="24"/>
        </w:rPr>
        <w:t xml:space="preserve"> Advances/Total Deposits ×</w:t>
      </w:r>
      <w:r w:rsidRPr="00264133">
        <w:rPr>
          <w:rFonts w:ascii="Times New Roman" w:hAnsi="Times New Roman"/>
          <w:sz w:val="24"/>
          <w:szCs w:val="24"/>
        </w:rPr>
        <w:t xml:space="preserve"> 100.</w:t>
      </w:r>
    </w:p>
    <w:p w:rsidR="00264133" w:rsidRDefault="00264133" w:rsidP="00264133">
      <w:pPr>
        <w:pStyle w:val="ListParagraph"/>
        <w:numPr>
          <w:ilvl w:val="0"/>
          <w:numId w:val="30"/>
        </w:numPr>
        <w:spacing w:before="240" w:line="480" w:lineRule="auto"/>
        <w:jc w:val="both"/>
        <w:rPr>
          <w:rFonts w:ascii="Times New Roman" w:hAnsi="Times New Roman"/>
          <w:sz w:val="24"/>
          <w:szCs w:val="24"/>
        </w:rPr>
      </w:pPr>
      <w:r w:rsidRPr="00264133">
        <w:rPr>
          <w:rFonts w:ascii="Times New Roman" w:hAnsi="Times New Roman"/>
          <w:b/>
          <w:sz w:val="24"/>
          <w:szCs w:val="24"/>
        </w:rPr>
        <w:t>Investment Deposit Rati</w:t>
      </w:r>
      <w:r>
        <w:rPr>
          <w:rFonts w:ascii="Times New Roman" w:hAnsi="Times New Roman"/>
          <w:b/>
          <w:sz w:val="24"/>
          <w:szCs w:val="24"/>
        </w:rPr>
        <w:t xml:space="preserve">o: </w:t>
      </w:r>
      <w:r w:rsidRPr="00264133">
        <w:rPr>
          <w:rFonts w:ascii="Times New Roman" w:hAnsi="Times New Roman"/>
          <w:sz w:val="24"/>
          <w:szCs w:val="24"/>
        </w:rPr>
        <w:t>It represents total investments including investments in non approved</w:t>
      </w:r>
      <w:r>
        <w:rPr>
          <w:rFonts w:ascii="Times New Roman" w:hAnsi="Times New Roman"/>
          <w:sz w:val="24"/>
          <w:szCs w:val="24"/>
        </w:rPr>
        <w:t xml:space="preserve"> </w:t>
      </w:r>
      <w:r w:rsidRPr="00264133">
        <w:rPr>
          <w:rFonts w:ascii="Times New Roman" w:hAnsi="Times New Roman"/>
          <w:sz w:val="24"/>
          <w:szCs w:val="24"/>
        </w:rPr>
        <w:t xml:space="preserve">securities. It </w:t>
      </w:r>
      <w:r>
        <w:rPr>
          <w:rFonts w:ascii="Times New Roman" w:hAnsi="Times New Roman"/>
          <w:sz w:val="24"/>
          <w:szCs w:val="24"/>
        </w:rPr>
        <w:t xml:space="preserve">can be computed as Investment </w:t>
      </w:r>
      <w:r w:rsidRPr="00264133">
        <w:rPr>
          <w:rFonts w:ascii="Times New Roman" w:hAnsi="Times New Roman"/>
          <w:sz w:val="24"/>
          <w:szCs w:val="24"/>
        </w:rPr>
        <w:t>Deposit Ratio (%) = Total</w:t>
      </w:r>
      <w:r>
        <w:rPr>
          <w:rFonts w:ascii="Times New Roman" w:hAnsi="Times New Roman"/>
          <w:sz w:val="24"/>
          <w:szCs w:val="24"/>
        </w:rPr>
        <w:t xml:space="preserve"> </w:t>
      </w:r>
      <w:r w:rsidRPr="00264133">
        <w:rPr>
          <w:rFonts w:ascii="Times New Roman" w:hAnsi="Times New Roman"/>
          <w:sz w:val="24"/>
          <w:szCs w:val="24"/>
        </w:rPr>
        <w:t>Investments/Total Deposits.</w:t>
      </w:r>
    </w:p>
    <w:p w:rsidR="00264133"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Cash Deposit Ratio</w:t>
      </w:r>
      <w:r>
        <w:rPr>
          <w:rFonts w:ascii="Times New Roman" w:hAnsi="Times New Roman"/>
          <w:b/>
          <w:sz w:val="24"/>
          <w:szCs w:val="24"/>
        </w:rPr>
        <w:t xml:space="preserve">: </w:t>
      </w:r>
      <w:r w:rsidRPr="00264133">
        <w:rPr>
          <w:rFonts w:ascii="Times New Roman" w:hAnsi="Times New Roman"/>
          <w:sz w:val="24"/>
          <w:szCs w:val="24"/>
        </w:rPr>
        <w:t>It is the amount of money a bank should have available as a percentage of the</w:t>
      </w:r>
      <w:r>
        <w:rPr>
          <w:rFonts w:ascii="Times New Roman" w:hAnsi="Times New Roman"/>
          <w:sz w:val="24"/>
          <w:szCs w:val="24"/>
        </w:rPr>
        <w:t xml:space="preserve"> </w:t>
      </w:r>
      <w:r w:rsidRPr="00264133">
        <w:rPr>
          <w:rFonts w:ascii="Times New Roman" w:hAnsi="Times New Roman"/>
          <w:sz w:val="24"/>
          <w:szCs w:val="24"/>
        </w:rPr>
        <w:t>total amount of money its customers have paid into the bank. This amount is</w:t>
      </w:r>
      <w:r>
        <w:rPr>
          <w:rFonts w:ascii="Times New Roman" w:hAnsi="Times New Roman"/>
          <w:sz w:val="24"/>
          <w:szCs w:val="24"/>
        </w:rPr>
        <w:t xml:space="preserve"> </w:t>
      </w:r>
      <w:r w:rsidRPr="00264133">
        <w:rPr>
          <w:rFonts w:ascii="Times New Roman" w:hAnsi="Times New Roman"/>
          <w:sz w:val="24"/>
          <w:szCs w:val="24"/>
        </w:rPr>
        <w:t>calculated so that customers can be sure that they will be able to take their money out</w:t>
      </w:r>
      <w:r>
        <w:rPr>
          <w:rFonts w:ascii="Times New Roman" w:hAnsi="Times New Roman"/>
          <w:sz w:val="24"/>
          <w:szCs w:val="24"/>
        </w:rPr>
        <w:t xml:space="preserve"> </w:t>
      </w:r>
      <w:r w:rsidRPr="00264133">
        <w:rPr>
          <w:rFonts w:ascii="Times New Roman" w:hAnsi="Times New Roman"/>
          <w:sz w:val="24"/>
          <w:szCs w:val="24"/>
        </w:rPr>
        <w:t>of the bank if they want to. It can be measured as Cash – Deposit Ratio = [Cash in</w:t>
      </w:r>
      <w:r>
        <w:rPr>
          <w:rFonts w:ascii="Times New Roman" w:hAnsi="Times New Roman"/>
          <w:sz w:val="24"/>
          <w:szCs w:val="24"/>
        </w:rPr>
        <w:t xml:space="preserve"> </w:t>
      </w:r>
      <w:r w:rsidRPr="00264133">
        <w:rPr>
          <w:rFonts w:ascii="Times New Roman" w:hAnsi="Times New Roman"/>
          <w:sz w:val="24"/>
          <w:szCs w:val="24"/>
        </w:rPr>
        <w:t>hand + Balances with RBI]/Total Deposits.</w:t>
      </w:r>
    </w:p>
    <w:p w:rsidR="00D12CFE" w:rsidRPr="002F5140" w:rsidRDefault="00D12CFE" w:rsidP="00D12CFE">
      <w:pPr>
        <w:spacing w:before="240" w:line="480" w:lineRule="auto"/>
        <w:jc w:val="both"/>
        <w:rPr>
          <w:rFonts w:ascii="Times New Roman" w:hAnsi="Times New Roman"/>
          <w:b/>
          <w:sz w:val="24"/>
          <w:szCs w:val="24"/>
          <w:u w:val="single"/>
        </w:rPr>
      </w:pPr>
      <w:proofErr w:type="gramStart"/>
      <w:r w:rsidRPr="002F5140">
        <w:rPr>
          <w:rFonts w:ascii="Times New Roman" w:hAnsi="Times New Roman"/>
          <w:b/>
          <w:sz w:val="24"/>
          <w:szCs w:val="24"/>
          <w:u w:val="single"/>
        </w:rPr>
        <w:t>Management Efficiency Ratios.</w:t>
      </w:r>
      <w:proofErr w:type="gramEnd"/>
    </w:p>
    <w:p w:rsidR="002F5140"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Net Interest Income / Total Funds</w:t>
      </w:r>
      <w:r>
        <w:rPr>
          <w:rFonts w:ascii="Times New Roman" w:hAnsi="Times New Roman"/>
          <w:b/>
          <w:sz w:val="24"/>
          <w:szCs w:val="24"/>
        </w:rPr>
        <w:t xml:space="preserve">: </w:t>
      </w:r>
      <w:r w:rsidRPr="00264133">
        <w:rPr>
          <w:rFonts w:ascii="Times New Roman" w:hAnsi="Times New Roman"/>
          <w:sz w:val="24"/>
          <w:szCs w:val="24"/>
        </w:rPr>
        <w:t>Net interest does mean the difference between the revenue that is generated</w:t>
      </w:r>
      <w:r>
        <w:rPr>
          <w:rFonts w:ascii="Times New Roman" w:hAnsi="Times New Roman"/>
          <w:sz w:val="24"/>
          <w:szCs w:val="24"/>
        </w:rPr>
        <w:t xml:space="preserve"> </w:t>
      </w:r>
      <w:r w:rsidRPr="00264133">
        <w:rPr>
          <w:rFonts w:ascii="Times New Roman" w:hAnsi="Times New Roman"/>
          <w:sz w:val="24"/>
          <w:szCs w:val="24"/>
        </w:rPr>
        <w:t xml:space="preserve">from a bank's assets and the expenses associated with paying </w:t>
      </w:r>
      <w:r w:rsidRPr="00264133">
        <w:rPr>
          <w:rFonts w:ascii="Times New Roman" w:hAnsi="Times New Roman"/>
          <w:sz w:val="24"/>
          <w:szCs w:val="24"/>
        </w:rPr>
        <w:lastRenderedPageBreak/>
        <w:t>out its liabilities, when it</w:t>
      </w:r>
      <w:r>
        <w:rPr>
          <w:rFonts w:ascii="Times New Roman" w:hAnsi="Times New Roman"/>
          <w:sz w:val="24"/>
          <w:szCs w:val="24"/>
        </w:rPr>
        <w:t xml:space="preserve"> </w:t>
      </w:r>
      <w:r w:rsidRPr="00264133">
        <w:rPr>
          <w:rFonts w:ascii="Times New Roman" w:hAnsi="Times New Roman"/>
          <w:sz w:val="24"/>
          <w:szCs w:val="24"/>
        </w:rPr>
        <w:t>is divided by total funds, it is called as net interest income to total funds ratio. It</w:t>
      </w:r>
      <w:r>
        <w:rPr>
          <w:rFonts w:ascii="Times New Roman" w:hAnsi="Times New Roman"/>
          <w:sz w:val="24"/>
          <w:szCs w:val="24"/>
        </w:rPr>
        <w:t xml:space="preserve"> </w:t>
      </w:r>
      <w:r w:rsidRPr="00264133">
        <w:rPr>
          <w:rFonts w:ascii="Times New Roman" w:hAnsi="Times New Roman"/>
          <w:sz w:val="24"/>
          <w:szCs w:val="24"/>
        </w:rPr>
        <w:t>explains about the total net margin as a percentage over the funds of the banks.</w:t>
      </w:r>
    </w:p>
    <w:p w:rsidR="00264133" w:rsidRDefault="00264133" w:rsidP="00264133">
      <w:pPr>
        <w:pStyle w:val="ListParagraph"/>
        <w:numPr>
          <w:ilvl w:val="0"/>
          <w:numId w:val="30"/>
        </w:numPr>
        <w:spacing w:before="240" w:line="480" w:lineRule="auto"/>
        <w:jc w:val="both"/>
        <w:rPr>
          <w:rFonts w:ascii="Times New Roman" w:hAnsi="Times New Roman"/>
          <w:sz w:val="24"/>
          <w:szCs w:val="24"/>
        </w:rPr>
      </w:pPr>
      <w:r w:rsidRPr="00264133">
        <w:rPr>
          <w:rFonts w:ascii="Times New Roman" w:hAnsi="Times New Roman"/>
          <w:b/>
          <w:sz w:val="24"/>
          <w:szCs w:val="24"/>
        </w:rPr>
        <w:t>Interest Expended / Total Funds</w:t>
      </w:r>
      <w:r>
        <w:rPr>
          <w:rFonts w:ascii="Times New Roman" w:hAnsi="Times New Roman"/>
          <w:sz w:val="24"/>
          <w:szCs w:val="24"/>
        </w:rPr>
        <w:t xml:space="preserve">: </w:t>
      </w:r>
      <w:r w:rsidRPr="00264133">
        <w:rPr>
          <w:rFonts w:ascii="Times New Roman" w:hAnsi="Times New Roman"/>
          <w:sz w:val="24"/>
          <w:szCs w:val="24"/>
        </w:rPr>
        <w:t>This ratio indicates about the percentage of total</w:t>
      </w:r>
      <w:r>
        <w:rPr>
          <w:rFonts w:ascii="Times New Roman" w:hAnsi="Times New Roman"/>
          <w:sz w:val="24"/>
          <w:szCs w:val="24"/>
        </w:rPr>
        <w:t xml:space="preserve"> </w:t>
      </w:r>
      <w:r w:rsidRPr="00264133">
        <w:rPr>
          <w:rFonts w:ascii="Times New Roman" w:hAnsi="Times New Roman"/>
          <w:sz w:val="24"/>
          <w:szCs w:val="24"/>
        </w:rPr>
        <w:t>expenditure over the funds of the banks.</w:t>
      </w:r>
    </w:p>
    <w:p w:rsidR="00264133" w:rsidRPr="00264133" w:rsidRDefault="00264133" w:rsidP="00264133">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Operating Expense / Total funds</w:t>
      </w:r>
      <w:r>
        <w:rPr>
          <w:rFonts w:ascii="Times New Roman" w:hAnsi="Times New Roman"/>
          <w:b/>
          <w:sz w:val="24"/>
          <w:szCs w:val="24"/>
        </w:rPr>
        <w:t xml:space="preserve">: </w:t>
      </w:r>
      <w:r w:rsidRPr="00264133">
        <w:rPr>
          <w:rFonts w:ascii="Times New Roman" w:hAnsi="Times New Roman"/>
          <w:sz w:val="24"/>
          <w:szCs w:val="24"/>
        </w:rPr>
        <w:t>It is expenditure incurs in carrying out an organization's day-to-day activities</w:t>
      </w:r>
      <w:r>
        <w:rPr>
          <w:rFonts w:ascii="Times New Roman" w:hAnsi="Times New Roman"/>
          <w:sz w:val="24"/>
          <w:szCs w:val="24"/>
        </w:rPr>
        <w:t xml:space="preserve">, </w:t>
      </w:r>
      <w:r w:rsidRPr="00264133">
        <w:rPr>
          <w:rFonts w:ascii="Times New Roman" w:hAnsi="Times New Roman"/>
          <w:sz w:val="24"/>
          <w:szCs w:val="24"/>
        </w:rPr>
        <w:t xml:space="preserve">but not directly associated with production/Total Funds. </w:t>
      </w:r>
    </w:p>
    <w:p w:rsidR="00264133" w:rsidRPr="00630FDC" w:rsidRDefault="00264133" w:rsidP="00630FDC">
      <w:pPr>
        <w:pStyle w:val="ListParagraph"/>
        <w:numPr>
          <w:ilvl w:val="0"/>
          <w:numId w:val="30"/>
        </w:numPr>
        <w:spacing w:before="240" w:line="480" w:lineRule="auto"/>
        <w:jc w:val="both"/>
        <w:rPr>
          <w:rFonts w:ascii="Times New Roman" w:hAnsi="Times New Roman"/>
          <w:b/>
          <w:sz w:val="24"/>
          <w:szCs w:val="24"/>
        </w:rPr>
      </w:pPr>
      <w:r w:rsidRPr="00264133">
        <w:rPr>
          <w:rFonts w:ascii="Times New Roman" w:hAnsi="Times New Roman"/>
          <w:b/>
          <w:sz w:val="24"/>
          <w:szCs w:val="24"/>
        </w:rPr>
        <w:t>Profit before Provisions / Total Funds</w:t>
      </w:r>
      <w:r w:rsidR="00630FDC">
        <w:rPr>
          <w:rFonts w:ascii="Times New Roman" w:hAnsi="Times New Roman"/>
          <w:b/>
          <w:sz w:val="24"/>
          <w:szCs w:val="24"/>
        </w:rPr>
        <w:t xml:space="preserve">: </w:t>
      </w:r>
      <w:r w:rsidRPr="00630FDC">
        <w:rPr>
          <w:rFonts w:ascii="Times New Roman" w:hAnsi="Times New Roman"/>
          <w:sz w:val="24"/>
          <w:szCs w:val="24"/>
        </w:rPr>
        <w:t>It is the amount of income a bank or similar type of financial institution earns in a</w:t>
      </w:r>
      <w:r w:rsidR="00630FDC">
        <w:rPr>
          <w:rFonts w:ascii="Times New Roman" w:hAnsi="Times New Roman"/>
          <w:sz w:val="24"/>
          <w:szCs w:val="24"/>
        </w:rPr>
        <w:t xml:space="preserve"> </w:t>
      </w:r>
      <w:r w:rsidRPr="00630FDC">
        <w:rPr>
          <w:rFonts w:ascii="Times New Roman" w:hAnsi="Times New Roman"/>
          <w:sz w:val="24"/>
          <w:szCs w:val="24"/>
        </w:rPr>
        <w:t>given time period, before taking into account funds set aside to provide for future bad</w:t>
      </w:r>
      <w:r w:rsidR="00630FDC">
        <w:rPr>
          <w:rFonts w:ascii="Times New Roman" w:hAnsi="Times New Roman"/>
          <w:sz w:val="24"/>
          <w:szCs w:val="24"/>
        </w:rPr>
        <w:t xml:space="preserve"> </w:t>
      </w:r>
      <w:r w:rsidRPr="00630FDC">
        <w:rPr>
          <w:rFonts w:ascii="Times New Roman" w:hAnsi="Times New Roman"/>
          <w:sz w:val="24"/>
          <w:szCs w:val="24"/>
        </w:rPr>
        <w:t>debts and others over the Total Funds</w:t>
      </w:r>
      <w:r w:rsidR="00630FDC">
        <w:rPr>
          <w:rFonts w:ascii="Times New Roman" w:hAnsi="Times New Roman"/>
          <w:sz w:val="24"/>
          <w:szCs w:val="24"/>
        </w:rPr>
        <w:t>.</w:t>
      </w:r>
    </w:p>
    <w:p w:rsidR="00630FDC" w:rsidRPr="00630FDC" w:rsidRDefault="00630FDC" w:rsidP="00630FDC">
      <w:pPr>
        <w:pStyle w:val="ListParagraph"/>
        <w:numPr>
          <w:ilvl w:val="0"/>
          <w:numId w:val="30"/>
        </w:numPr>
        <w:spacing w:before="240" w:line="480" w:lineRule="auto"/>
        <w:jc w:val="both"/>
        <w:rPr>
          <w:rFonts w:ascii="Times New Roman" w:hAnsi="Times New Roman"/>
          <w:b/>
          <w:sz w:val="24"/>
          <w:szCs w:val="24"/>
        </w:rPr>
      </w:pPr>
      <w:r w:rsidRPr="00630FDC">
        <w:rPr>
          <w:rFonts w:ascii="Times New Roman" w:hAnsi="Times New Roman"/>
          <w:b/>
          <w:sz w:val="24"/>
          <w:szCs w:val="24"/>
        </w:rPr>
        <w:t>Net Profit / Total Funds</w:t>
      </w:r>
      <w:r>
        <w:rPr>
          <w:rFonts w:ascii="Times New Roman" w:hAnsi="Times New Roman"/>
          <w:b/>
          <w:sz w:val="24"/>
          <w:szCs w:val="24"/>
        </w:rPr>
        <w:t xml:space="preserve">: </w:t>
      </w:r>
      <w:r w:rsidRPr="00630FDC">
        <w:rPr>
          <w:rFonts w:ascii="Times New Roman" w:hAnsi="Times New Roman"/>
          <w:sz w:val="24"/>
          <w:szCs w:val="24"/>
        </w:rPr>
        <w:t>Net Profit ratio reveals the overall profitability of the concern. Net Profit /</w:t>
      </w:r>
      <w:r>
        <w:rPr>
          <w:rFonts w:ascii="Times New Roman" w:hAnsi="Times New Roman"/>
          <w:sz w:val="24"/>
          <w:szCs w:val="24"/>
        </w:rPr>
        <w:t xml:space="preserve"> </w:t>
      </w:r>
      <w:r w:rsidRPr="00630FDC">
        <w:rPr>
          <w:rFonts w:ascii="Times New Roman" w:hAnsi="Times New Roman"/>
          <w:sz w:val="24"/>
          <w:szCs w:val="24"/>
        </w:rPr>
        <w:t>Total Funds ratio establishes relationship between net profit after taxes and sales and</w:t>
      </w:r>
      <w:r>
        <w:rPr>
          <w:rFonts w:ascii="Times New Roman" w:hAnsi="Times New Roman"/>
          <w:sz w:val="24"/>
          <w:szCs w:val="24"/>
        </w:rPr>
        <w:t xml:space="preserve"> </w:t>
      </w:r>
      <w:r w:rsidRPr="00630FDC">
        <w:rPr>
          <w:rFonts w:ascii="Times New Roman" w:hAnsi="Times New Roman"/>
          <w:sz w:val="24"/>
          <w:szCs w:val="24"/>
        </w:rPr>
        <w:t>Total Funds.</w:t>
      </w:r>
    </w:p>
    <w:p w:rsidR="00630FDC" w:rsidRPr="00630FDC" w:rsidRDefault="00630FDC" w:rsidP="00630FDC">
      <w:pPr>
        <w:pStyle w:val="ListParagraph"/>
        <w:numPr>
          <w:ilvl w:val="0"/>
          <w:numId w:val="30"/>
        </w:numPr>
        <w:spacing w:before="240" w:line="480" w:lineRule="auto"/>
        <w:jc w:val="both"/>
        <w:rPr>
          <w:rFonts w:ascii="Times New Roman" w:hAnsi="Times New Roman"/>
          <w:b/>
          <w:sz w:val="24"/>
          <w:szCs w:val="24"/>
        </w:rPr>
      </w:pPr>
      <w:r w:rsidRPr="00630FDC">
        <w:rPr>
          <w:rFonts w:ascii="Times New Roman" w:hAnsi="Times New Roman"/>
          <w:b/>
          <w:sz w:val="24"/>
          <w:szCs w:val="24"/>
        </w:rPr>
        <w:t>Loans Turnover</w:t>
      </w:r>
      <w:r>
        <w:rPr>
          <w:rFonts w:ascii="Times New Roman" w:hAnsi="Times New Roman"/>
          <w:b/>
          <w:sz w:val="24"/>
          <w:szCs w:val="24"/>
        </w:rPr>
        <w:t xml:space="preserve">: </w:t>
      </w:r>
      <w:r w:rsidRPr="00630FDC">
        <w:rPr>
          <w:rFonts w:ascii="Times New Roman" w:hAnsi="Times New Roman"/>
          <w:sz w:val="24"/>
          <w:szCs w:val="24"/>
        </w:rPr>
        <w:t>Loan turnover ratio is all about the amount of sales, divided by the outstanding</w:t>
      </w:r>
      <w:r>
        <w:rPr>
          <w:rFonts w:ascii="Times New Roman" w:hAnsi="Times New Roman"/>
          <w:sz w:val="24"/>
          <w:szCs w:val="24"/>
        </w:rPr>
        <w:t xml:space="preserve"> </w:t>
      </w:r>
      <w:r w:rsidRPr="00630FDC">
        <w:rPr>
          <w:rFonts w:ascii="Times New Roman" w:hAnsi="Times New Roman"/>
          <w:sz w:val="24"/>
          <w:szCs w:val="24"/>
        </w:rPr>
        <w:t>loans on the balance sheet. This could measure how much sales a company has to pay</w:t>
      </w:r>
      <w:r>
        <w:rPr>
          <w:rFonts w:ascii="Times New Roman" w:hAnsi="Times New Roman"/>
          <w:sz w:val="24"/>
          <w:szCs w:val="24"/>
        </w:rPr>
        <w:t xml:space="preserve"> </w:t>
      </w:r>
      <w:r w:rsidRPr="00630FDC">
        <w:rPr>
          <w:rFonts w:ascii="Times New Roman" w:hAnsi="Times New Roman"/>
          <w:sz w:val="24"/>
          <w:szCs w:val="24"/>
        </w:rPr>
        <w:t>off its loans.</w:t>
      </w:r>
    </w:p>
    <w:p w:rsidR="00630FDC" w:rsidRPr="00630FDC" w:rsidRDefault="00630FDC" w:rsidP="00630FDC">
      <w:pPr>
        <w:pStyle w:val="ListParagraph"/>
        <w:numPr>
          <w:ilvl w:val="0"/>
          <w:numId w:val="30"/>
        </w:numPr>
        <w:spacing w:before="240" w:line="480" w:lineRule="auto"/>
        <w:jc w:val="both"/>
        <w:rPr>
          <w:rFonts w:ascii="Times New Roman" w:hAnsi="Times New Roman"/>
          <w:b/>
          <w:sz w:val="24"/>
          <w:szCs w:val="24"/>
        </w:rPr>
      </w:pPr>
      <w:r w:rsidRPr="00630FDC">
        <w:rPr>
          <w:rFonts w:ascii="Times New Roman" w:hAnsi="Times New Roman"/>
          <w:b/>
          <w:sz w:val="24"/>
          <w:szCs w:val="24"/>
        </w:rPr>
        <w:t>Total Income / Capital Employed</w:t>
      </w:r>
      <w:r>
        <w:rPr>
          <w:rFonts w:ascii="Times New Roman" w:hAnsi="Times New Roman"/>
          <w:b/>
          <w:sz w:val="24"/>
          <w:szCs w:val="24"/>
        </w:rPr>
        <w:t xml:space="preserve">: </w:t>
      </w:r>
      <w:r w:rsidRPr="00630FDC">
        <w:rPr>
          <w:rFonts w:ascii="Times New Roman" w:hAnsi="Times New Roman"/>
          <w:sz w:val="24"/>
          <w:szCs w:val="24"/>
        </w:rPr>
        <w:t>Capital employed is the value of the assets that contribute to</w:t>
      </w:r>
      <w:r>
        <w:rPr>
          <w:rFonts w:ascii="Times New Roman" w:hAnsi="Times New Roman"/>
          <w:sz w:val="24"/>
          <w:szCs w:val="24"/>
        </w:rPr>
        <w:t xml:space="preserve"> </w:t>
      </w:r>
      <w:r w:rsidRPr="00630FDC">
        <w:rPr>
          <w:rFonts w:ascii="Times New Roman" w:hAnsi="Times New Roman"/>
          <w:sz w:val="24"/>
          <w:szCs w:val="24"/>
        </w:rPr>
        <w:t>company's ability to generate revenue. Capital employed can be expressed as the total</w:t>
      </w:r>
      <w:r>
        <w:rPr>
          <w:rFonts w:ascii="Times New Roman" w:hAnsi="Times New Roman"/>
          <w:sz w:val="24"/>
          <w:szCs w:val="24"/>
        </w:rPr>
        <w:t xml:space="preserve"> </w:t>
      </w:r>
      <w:r w:rsidRPr="00630FDC">
        <w:rPr>
          <w:rFonts w:ascii="Times New Roman" w:hAnsi="Times New Roman"/>
          <w:sz w:val="24"/>
          <w:szCs w:val="24"/>
        </w:rPr>
        <w:t>amount of capital that has been utilized for acquisition of profits. It also refers to the</w:t>
      </w:r>
      <w:r>
        <w:rPr>
          <w:rFonts w:ascii="Times New Roman" w:hAnsi="Times New Roman"/>
          <w:sz w:val="24"/>
          <w:szCs w:val="24"/>
        </w:rPr>
        <w:t xml:space="preserve"> </w:t>
      </w:r>
      <w:r w:rsidRPr="00630FDC">
        <w:rPr>
          <w:rFonts w:ascii="Times New Roman" w:hAnsi="Times New Roman"/>
          <w:sz w:val="24"/>
          <w:szCs w:val="24"/>
        </w:rPr>
        <w:t>value of all assets (fixed as well as working capital) employed in a business.</w:t>
      </w:r>
    </w:p>
    <w:p w:rsidR="00630FDC" w:rsidRPr="00630FDC" w:rsidRDefault="00630FDC" w:rsidP="00630FDC">
      <w:pPr>
        <w:pStyle w:val="ListParagraph"/>
        <w:numPr>
          <w:ilvl w:val="0"/>
          <w:numId w:val="30"/>
        </w:numPr>
        <w:spacing w:before="240" w:line="480" w:lineRule="auto"/>
        <w:jc w:val="both"/>
        <w:rPr>
          <w:rFonts w:ascii="Times New Roman" w:hAnsi="Times New Roman"/>
          <w:b/>
          <w:sz w:val="24"/>
          <w:szCs w:val="24"/>
        </w:rPr>
      </w:pPr>
      <w:r w:rsidRPr="00630FDC">
        <w:rPr>
          <w:rFonts w:ascii="Times New Roman" w:hAnsi="Times New Roman"/>
          <w:b/>
          <w:sz w:val="24"/>
          <w:szCs w:val="24"/>
        </w:rPr>
        <w:lastRenderedPageBreak/>
        <w:t>Total Assets Turnover Ratio (TAT)</w:t>
      </w:r>
      <w:r>
        <w:rPr>
          <w:rFonts w:ascii="Times New Roman" w:hAnsi="Times New Roman"/>
          <w:b/>
          <w:sz w:val="24"/>
          <w:szCs w:val="24"/>
        </w:rPr>
        <w:t xml:space="preserve">: </w:t>
      </w:r>
      <w:r w:rsidRPr="00630FDC">
        <w:rPr>
          <w:rFonts w:ascii="Times New Roman" w:hAnsi="Times New Roman"/>
          <w:sz w:val="24"/>
          <w:szCs w:val="24"/>
        </w:rPr>
        <w:t>Total Assets Turnover Ratio reveals the relationship between the total assets</w:t>
      </w:r>
      <w:r>
        <w:rPr>
          <w:rFonts w:ascii="Times New Roman" w:hAnsi="Times New Roman"/>
          <w:sz w:val="24"/>
          <w:szCs w:val="24"/>
        </w:rPr>
        <w:t xml:space="preserve"> </w:t>
      </w:r>
      <w:r w:rsidRPr="00630FDC">
        <w:rPr>
          <w:rFonts w:ascii="Times New Roman" w:hAnsi="Times New Roman"/>
          <w:sz w:val="24"/>
          <w:szCs w:val="24"/>
        </w:rPr>
        <w:t>of the business concern and sales. A high ratio indicates overtrading of assets and a</w:t>
      </w:r>
      <w:r>
        <w:rPr>
          <w:rFonts w:ascii="Times New Roman" w:hAnsi="Times New Roman"/>
          <w:sz w:val="24"/>
          <w:szCs w:val="24"/>
        </w:rPr>
        <w:t xml:space="preserve"> </w:t>
      </w:r>
      <w:r w:rsidRPr="00630FDC">
        <w:rPr>
          <w:rFonts w:ascii="Times New Roman" w:hAnsi="Times New Roman"/>
          <w:sz w:val="24"/>
          <w:szCs w:val="24"/>
        </w:rPr>
        <w:t>low ratio reveals ideal capacity.</w:t>
      </w:r>
    </w:p>
    <w:p w:rsidR="00630FDC" w:rsidRPr="00630FDC" w:rsidRDefault="00630FDC" w:rsidP="00630FDC">
      <w:pPr>
        <w:spacing w:line="480" w:lineRule="auto"/>
        <w:jc w:val="both"/>
        <w:rPr>
          <w:rFonts w:ascii="Times New Roman" w:hAnsi="Times New Roman"/>
          <w:b/>
          <w:sz w:val="24"/>
          <w:szCs w:val="24"/>
        </w:rPr>
      </w:pPr>
      <w:r w:rsidRPr="00630FDC">
        <w:rPr>
          <w:rFonts w:ascii="Times New Roman" w:hAnsi="Times New Roman"/>
          <w:b/>
          <w:sz w:val="24"/>
          <w:szCs w:val="24"/>
        </w:rPr>
        <w:t>LIMITATIONS OF THE STUDY</w:t>
      </w:r>
    </w:p>
    <w:p w:rsidR="00F43BA5" w:rsidRPr="004E67F1" w:rsidRDefault="004E67F1" w:rsidP="00F43BA5">
      <w:pPr>
        <w:spacing w:line="480" w:lineRule="auto"/>
        <w:jc w:val="both"/>
        <w:rPr>
          <w:rFonts w:ascii="Times New Roman" w:hAnsi="Times New Roman"/>
          <w:sz w:val="24"/>
          <w:szCs w:val="24"/>
        </w:rPr>
      </w:pPr>
      <w:r w:rsidRPr="004E67F1">
        <w:rPr>
          <w:rFonts w:ascii="Times New Roman" w:hAnsi="Times New Roman"/>
          <w:sz w:val="24"/>
          <w:szCs w:val="24"/>
        </w:rPr>
        <w:t xml:space="preserve">The present study </w:t>
      </w:r>
      <w:r w:rsidR="00E07101">
        <w:rPr>
          <w:rFonts w:ascii="Times New Roman" w:hAnsi="Times New Roman"/>
          <w:sz w:val="24"/>
          <w:szCs w:val="24"/>
        </w:rPr>
        <w:t xml:space="preserve">will </w:t>
      </w:r>
      <w:r w:rsidRPr="004E67F1">
        <w:rPr>
          <w:rFonts w:ascii="Times New Roman" w:hAnsi="Times New Roman"/>
          <w:sz w:val="24"/>
          <w:szCs w:val="24"/>
        </w:rPr>
        <w:t>focuses on a critical evaluation of financial performance of</w:t>
      </w:r>
      <w:r w:rsidR="005B225F">
        <w:rPr>
          <w:rFonts w:ascii="Times New Roman" w:hAnsi="Times New Roman"/>
          <w:sz w:val="24"/>
          <w:szCs w:val="24"/>
        </w:rPr>
        <w:t xml:space="preserve"> select private</w:t>
      </w:r>
      <w:r w:rsidR="00E07101">
        <w:rPr>
          <w:rFonts w:ascii="Times New Roman" w:hAnsi="Times New Roman"/>
          <w:sz w:val="24"/>
          <w:szCs w:val="24"/>
        </w:rPr>
        <w:t xml:space="preserve"> sector bank</w:t>
      </w:r>
      <w:r w:rsidRPr="004E67F1">
        <w:rPr>
          <w:rFonts w:ascii="Times New Roman" w:hAnsi="Times New Roman"/>
          <w:sz w:val="24"/>
          <w:szCs w:val="24"/>
        </w:rPr>
        <w:t xml:space="preserve"> through financial, fiscal,</w:t>
      </w:r>
      <w:r w:rsidR="00E07101">
        <w:rPr>
          <w:rFonts w:ascii="Times New Roman" w:hAnsi="Times New Roman"/>
          <w:sz w:val="24"/>
          <w:szCs w:val="24"/>
        </w:rPr>
        <w:t xml:space="preserve"> </w:t>
      </w:r>
      <w:r w:rsidRPr="004E67F1">
        <w:rPr>
          <w:rFonts w:ascii="Times New Roman" w:hAnsi="Times New Roman"/>
          <w:sz w:val="24"/>
          <w:szCs w:val="24"/>
        </w:rPr>
        <w:t xml:space="preserve">Investment, Management efficiency and profitability ratios. </w:t>
      </w:r>
    </w:p>
    <w:p w:rsidR="004E67F1" w:rsidRPr="004E67F1" w:rsidRDefault="004E67F1" w:rsidP="004E67F1">
      <w:pPr>
        <w:spacing w:line="480" w:lineRule="auto"/>
        <w:jc w:val="both"/>
        <w:rPr>
          <w:rFonts w:ascii="Times New Roman" w:hAnsi="Times New Roman"/>
          <w:sz w:val="24"/>
          <w:szCs w:val="24"/>
        </w:rPr>
      </w:pPr>
      <w:r w:rsidRPr="004E67F1">
        <w:rPr>
          <w:rFonts w:ascii="Times New Roman" w:hAnsi="Times New Roman"/>
          <w:sz w:val="24"/>
          <w:szCs w:val="24"/>
        </w:rPr>
        <w:t>Though</w:t>
      </w:r>
      <w:r w:rsidR="00F43BA5">
        <w:rPr>
          <w:rFonts w:ascii="Times New Roman" w:hAnsi="Times New Roman"/>
          <w:sz w:val="24"/>
          <w:szCs w:val="24"/>
        </w:rPr>
        <w:t>,</w:t>
      </w:r>
      <w:r w:rsidRPr="004E67F1">
        <w:rPr>
          <w:rFonts w:ascii="Times New Roman" w:hAnsi="Times New Roman"/>
          <w:sz w:val="24"/>
          <w:szCs w:val="24"/>
        </w:rPr>
        <w:t xml:space="preserve"> the study is</w:t>
      </w:r>
      <w:r w:rsidR="00314D75">
        <w:rPr>
          <w:rFonts w:ascii="Times New Roman" w:hAnsi="Times New Roman"/>
          <w:sz w:val="24"/>
          <w:szCs w:val="24"/>
        </w:rPr>
        <w:t xml:space="preserve"> </w:t>
      </w:r>
      <w:r w:rsidRPr="004E67F1">
        <w:rPr>
          <w:rFonts w:ascii="Times New Roman" w:hAnsi="Times New Roman"/>
          <w:sz w:val="24"/>
          <w:szCs w:val="24"/>
        </w:rPr>
        <w:t>very comprehensive in nature, it is subjected to the following limitations, they</w:t>
      </w:r>
      <w:r w:rsidR="00314D75">
        <w:rPr>
          <w:rFonts w:ascii="Times New Roman" w:hAnsi="Times New Roman"/>
          <w:sz w:val="24"/>
          <w:szCs w:val="24"/>
        </w:rPr>
        <w:t xml:space="preserve"> </w:t>
      </w:r>
      <w:r w:rsidRPr="004E67F1">
        <w:rPr>
          <w:rFonts w:ascii="Times New Roman" w:hAnsi="Times New Roman"/>
          <w:sz w:val="24"/>
          <w:szCs w:val="24"/>
        </w:rPr>
        <w:t>are:</w:t>
      </w:r>
    </w:p>
    <w:p w:rsidR="00314D75" w:rsidRDefault="005B225F" w:rsidP="004E67F1">
      <w:pPr>
        <w:pStyle w:val="ListParagraph"/>
        <w:numPr>
          <w:ilvl w:val="0"/>
          <w:numId w:val="31"/>
        </w:numPr>
        <w:spacing w:line="480" w:lineRule="auto"/>
        <w:jc w:val="both"/>
        <w:rPr>
          <w:rFonts w:ascii="Times New Roman" w:hAnsi="Times New Roman"/>
          <w:sz w:val="24"/>
          <w:szCs w:val="24"/>
        </w:rPr>
      </w:pPr>
      <w:r>
        <w:rPr>
          <w:rFonts w:ascii="Times New Roman" w:hAnsi="Times New Roman"/>
          <w:sz w:val="24"/>
          <w:szCs w:val="24"/>
        </w:rPr>
        <w:t>The bank considered is HDFC from Private</w:t>
      </w:r>
      <w:r w:rsidR="00314D75">
        <w:rPr>
          <w:rFonts w:ascii="Times New Roman" w:hAnsi="Times New Roman"/>
          <w:sz w:val="24"/>
          <w:szCs w:val="24"/>
        </w:rPr>
        <w:t xml:space="preserve"> sector Bank as this is the leading bank</w:t>
      </w:r>
      <w:r w:rsidR="004E67F1" w:rsidRPr="00314D75">
        <w:rPr>
          <w:rFonts w:ascii="Times New Roman" w:hAnsi="Times New Roman"/>
          <w:sz w:val="24"/>
          <w:szCs w:val="24"/>
        </w:rPr>
        <w:t>.</w:t>
      </w:r>
    </w:p>
    <w:p w:rsidR="004E67F1" w:rsidRPr="00314D75" w:rsidRDefault="004E67F1" w:rsidP="004E67F1">
      <w:pPr>
        <w:pStyle w:val="ListParagraph"/>
        <w:numPr>
          <w:ilvl w:val="0"/>
          <w:numId w:val="31"/>
        </w:numPr>
        <w:spacing w:line="480" w:lineRule="auto"/>
        <w:jc w:val="both"/>
        <w:rPr>
          <w:rFonts w:ascii="Times New Roman" w:hAnsi="Times New Roman"/>
          <w:sz w:val="24"/>
          <w:szCs w:val="24"/>
        </w:rPr>
      </w:pPr>
      <w:r w:rsidRPr="00314D75">
        <w:rPr>
          <w:rFonts w:ascii="Times New Roman" w:hAnsi="Times New Roman"/>
          <w:sz w:val="24"/>
          <w:szCs w:val="24"/>
        </w:rPr>
        <w:t>Co-operative banks and foreign banks are kept out of the study as</w:t>
      </w:r>
      <w:r w:rsidR="00314D75">
        <w:rPr>
          <w:rFonts w:ascii="Times New Roman" w:hAnsi="Times New Roman"/>
          <w:sz w:val="24"/>
          <w:szCs w:val="24"/>
        </w:rPr>
        <w:t xml:space="preserve"> </w:t>
      </w:r>
      <w:r w:rsidRPr="00314D75">
        <w:rPr>
          <w:rFonts w:ascii="Times New Roman" w:hAnsi="Times New Roman"/>
          <w:sz w:val="24"/>
          <w:szCs w:val="24"/>
        </w:rPr>
        <w:t>they follow different set of guidelines given by RBI.</w:t>
      </w:r>
    </w:p>
    <w:p w:rsidR="003E7A4E" w:rsidRPr="003E7A4E" w:rsidRDefault="003E7A4E" w:rsidP="003E7A4E">
      <w:pPr>
        <w:spacing w:line="480" w:lineRule="auto"/>
        <w:jc w:val="both"/>
        <w:rPr>
          <w:rFonts w:ascii="Times New Roman" w:hAnsi="Times New Roman"/>
          <w:b/>
          <w:sz w:val="24"/>
          <w:szCs w:val="24"/>
        </w:rPr>
      </w:pPr>
      <w:r w:rsidRPr="003E7A4E">
        <w:rPr>
          <w:rFonts w:ascii="Times New Roman" w:hAnsi="Times New Roman"/>
          <w:b/>
          <w:sz w:val="24"/>
          <w:szCs w:val="24"/>
        </w:rPr>
        <w:t>SUGGESTIONS FOR FURTHER RESEARCH</w:t>
      </w:r>
    </w:p>
    <w:p w:rsidR="003E7A4E" w:rsidRPr="003E7A4E" w:rsidRDefault="003E7A4E" w:rsidP="003E7A4E">
      <w:pPr>
        <w:spacing w:line="480" w:lineRule="auto"/>
        <w:jc w:val="both"/>
        <w:rPr>
          <w:rFonts w:ascii="Times New Roman" w:hAnsi="Times New Roman"/>
          <w:sz w:val="24"/>
          <w:szCs w:val="24"/>
        </w:rPr>
      </w:pPr>
      <w:r w:rsidRPr="003E7A4E">
        <w:rPr>
          <w:rFonts w:ascii="Times New Roman" w:hAnsi="Times New Roman"/>
          <w:sz w:val="24"/>
          <w:szCs w:val="24"/>
        </w:rPr>
        <w:t>The study will pave the way for other researchers to conduct s</w:t>
      </w:r>
      <w:r w:rsidR="00314D75">
        <w:rPr>
          <w:rFonts w:ascii="Times New Roman" w:hAnsi="Times New Roman"/>
          <w:sz w:val="24"/>
          <w:szCs w:val="24"/>
        </w:rPr>
        <w:t>imilar studies from any bank in</w:t>
      </w:r>
      <w:r w:rsidRPr="003E7A4E">
        <w:rPr>
          <w:rFonts w:ascii="Times New Roman" w:hAnsi="Times New Roman"/>
          <w:sz w:val="24"/>
          <w:szCs w:val="24"/>
        </w:rPr>
        <w:t xml:space="preserve"> any states and any countries to bring to </w:t>
      </w:r>
      <w:r w:rsidR="00314D75">
        <w:rPr>
          <w:rFonts w:ascii="Times New Roman" w:hAnsi="Times New Roman"/>
          <w:sz w:val="24"/>
          <w:szCs w:val="24"/>
        </w:rPr>
        <w:t>analyze their financial performance</w:t>
      </w:r>
      <w:r w:rsidRPr="003E7A4E">
        <w:rPr>
          <w:rFonts w:ascii="Times New Roman" w:hAnsi="Times New Roman"/>
          <w:sz w:val="24"/>
          <w:szCs w:val="24"/>
        </w:rPr>
        <w:t>.</w:t>
      </w:r>
    </w:p>
    <w:p w:rsidR="003E7A4E" w:rsidRPr="003E7A4E" w:rsidRDefault="003E7A4E" w:rsidP="003E7A4E">
      <w:pPr>
        <w:spacing w:line="480" w:lineRule="auto"/>
        <w:jc w:val="both"/>
        <w:rPr>
          <w:rFonts w:ascii="Times New Roman" w:hAnsi="Times New Roman"/>
          <w:b/>
          <w:sz w:val="24"/>
          <w:szCs w:val="24"/>
        </w:rPr>
      </w:pPr>
      <w:r w:rsidRPr="003E7A4E">
        <w:rPr>
          <w:rFonts w:ascii="Times New Roman" w:hAnsi="Times New Roman"/>
          <w:b/>
          <w:sz w:val="24"/>
          <w:szCs w:val="24"/>
        </w:rPr>
        <w:t>SCHEME FOR THE STUDY</w:t>
      </w:r>
    </w:p>
    <w:p w:rsidR="003E7A4E" w:rsidRPr="00314D75" w:rsidRDefault="003E7A4E" w:rsidP="003E7A4E">
      <w:pPr>
        <w:spacing w:line="480" w:lineRule="auto"/>
        <w:jc w:val="both"/>
        <w:rPr>
          <w:rFonts w:ascii="Times New Roman" w:hAnsi="Times New Roman"/>
          <w:sz w:val="24"/>
          <w:szCs w:val="24"/>
        </w:rPr>
      </w:pPr>
      <w:r w:rsidRPr="00314D75">
        <w:rPr>
          <w:rFonts w:ascii="Times New Roman" w:hAnsi="Times New Roman"/>
          <w:sz w:val="24"/>
          <w:szCs w:val="24"/>
        </w:rPr>
        <w:t xml:space="preserve">The </w:t>
      </w:r>
      <w:proofErr w:type="spellStart"/>
      <w:r w:rsidRPr="00314D75">
        <w:rPr>
          <w:rFonts w:ascii="Times New Roman" w:hAnsi="Times New Roman"/>
          <w:sz w:val="24"/>
          <w:szCs w:val="24"/>
        </w:rPr>
        <w:t>chapterization</w:t>
      </w:r>
      <w:proofErr w:type="spellEnd"/>
      <w:r w:rsidRPr="00314D75">
        <w:rPr>
          <w:rFonts w:ascii="Times New Roman" w:hAnsi="Times New Roman"/>
          <w:sz w:val="24"/>
          <w:szCs w:val="24"/>
        </w:rPr>
        <w:t xml:space="preserve"> of the thesis is proposed to be made, keeping in mind the objectives</w:t>
      </w:r>
    </w:p>
    <w:p w:rsidR="00314D75" w:rsidRDefault="003E7A4E" w:rsidP="003E7A4E">
      <w:pPr>
        <w:pStyle w:val="ListParagraph"/>
        <w:numPr>
          <w:ilvl w:val="0"/>
          <w:numId w:val="32"/>
        </w:numPr>
        <w:spacing w:line="480" w:lineRule="auto"/>
        <w:jc w:val="both"/>
        <w:rPr>
          <w:rFonts w:ascii="Times New Roman" w:hAnsi="Times New Roman"/>
          <w:sz w:val="24"/>
          <w:szCs w:val="24"/>
        </w:rPr>
      </w:pPr>
      <w:r w:rsidRPr="00314D75">
        <w:rPr>
          <w:rFonts w:ascii="Times New Roman" w:hAnsi="Times New Roman"/>
          <w:sz w:val="24"/>
          <w:szCs w:val="24"/>
        </w:rPr>
        <w:t xml:space="preserve">The first chapter shall be an introduction about </w:t>
      </w:r>
      <w:r w:rsidR="00314D75" w:rsidRPr="00314D75">
        <w:rPr>
          <w:rFonts w:ascii="Times New Roman" w:hAnsi="Times New Roman"/>
          <w:sz w:val="24"/>
          <w:szCs w:val="24"/>
        </w:rPr>
        <w:t>financial analysis and tools with specific reference to</w:t>
      </w:r>
      <w:r w:rsidR="00314D75">
        <w:rPr>
          <w:rFonts w:ascii="Times New Roman" w:hAnsi="Times New Roman"/>
          <w:sz w:val="24"/>
          <w:szCs w:val="24"/>
        </w:rPr>
        <w:t xml:space="preserve"> </w:t>
      </w:r>
      <w:r w:rsidR="00314D75" w:rsidRPr="00314D75">
        <w:rPr>
          <w:rFonts w:ascii="Times New Roman" w:hAnsi="Times New Roman"/>
          <w:sz w:val="24"/>
          <w:szCs w:val="24"/>
        </w:rPr>
        <w:t>banking sector</w:t>
      </w:r>
      <w:r w:rsidR="00314D75">
        <w:rPr>
          <w:rFonts w:ascii="Times New Roman" w:hAnsi="Times New Roman"/>
          <w:sz w:val="24"/>
          <w:szCs w:val="24"/>
        </w:rPr>
        <w:t>. This chapter shall also present the research methodology including the review of literatures related to present study.</w:t>
      </w:r>
    </w:p>
    <w:p w:rsidR="00314D75" w:rsidRDefault="00314D75" w:rsidP="003E7A4E">
      <w:pPr>
        <w:pStyle w:val="ListParagraph"/>
        <w:numPr>
          <w:ilvl w:val="0"/>
          <w:numId w:val="32"/>
        </w:numPr>
        <w:spacing w:line="480" w:lineRule="auto"/>
        <w:jc w:val="both"/>
        <w:rPr>
          <w:rFonts w:ascii="Times New Roman" w:hAnsi="Times New Roman"/>
          <w:sz w:val="24"/>
          <w:szCs w:val="24"/>
        </w:rPr>
      </w:pPr>
      <w:r w:rsidRPr="00314D75">
        <w:rPr>
          <w:rFonts w:ascii="Times New Roman" w:hAnsi="Times New Roman"/>
          <w:sz w:val="24"/>
          <w:szCs w:val="24"/>
        </w:rPr>
        <w:t xml:space="preserve">The second chapter shall </w:t>
      </w:r>
      <w:r w:rsidR="001B17DF" w:rsidRPr="00314D75">
        <w:rPr>
          <w:rFonts w:ascii="Times New Roman" w:hAnsi="Times New Roman"/>
          <w:sz w:val="24"/>
          <w:szCs w:val="24"/>
        </w:rPr>
        <w:t>present</w:t>
      </w:r>
      <w:r w:rsidRPr="00314D75">
        <w:rPr>
          <w:rFonts w:ascii="Times New Roman" w:hAnsi="Times New Roman"/>
          <w:sz w:val="24"/>
          <w:szCs w:val="24"/>
        </w:rPr>
        <w:t xml:space="preserve"> the brief profile and </w:t>
      </w:r>
      <w:r w:rsidR="001B17DF" w:rsidRPr="00314D75">
        <w:rPr>
          <w:rFonts w:ascii="Times New Roman" w:hAnsi="Times New Roman"/>
          <w:sz w:val="24"/>
          <w:szCs w:val="24"/>
        </w:rPr>
        <w:t>milestones</w:t>
      </w:r>
      <w:r w:rsidRPr="00314D75">
        <w:rPr>
          <w:rFonts w:ascii="Times New Roman" w:hAnsi="Times New Roman"/>
          <w:sz w:val="24"/>
          <w:szCs w:val="24"/>
        </w:rPr>
        <w:t xml:space="preserve"> of </w:t>
      </w:r>
      <w:r w:rsidR="005B225F">
        <w:rPr>
          <w:rFonts w:ascii="Times New Roman" w:hAnsi="Times New Roman"/>
          <w:sz w:val="24"/>
          <w:szCs w:val="24"/>
        </w:rPr>
        <w:t>HDFC Bank</w:t>
      </w:r>
      <w:r>
        <w:rPr>
          <w:rFonts w:ascii="Times New Roman" w:hAnsi="Times New Roman"/>
          <w:sz w:val="24"/>
          <w:szCs w:val="24"/>
        </w:rPr>
        <w:t>.</w:t>
      </w:r>
    </w:p>
    <w:p w:rsidR="001B17DF" w:rsidRDefault="001B17DF" w:rsidP="003E7A4E">
      <w:pPr>
        <w:pStyle w:val="ListParagraph"/>
        <w:numPr>
          <w:ilvl w:val="0"/>
          <w:numId w:val="32"/>
        </w:numPr>
        <w:spacing w:line="480" w:lineRule="auto"/>
        <w:jc w:val="both"/>
        <w:rPr>
          <w:rFonts w:ascii="Times New Roman" w:hAnsi="Times New Roman"/>
          <w:sz w:val="24"/>
          <w:szCs w:val="24"/>
        </w:rPr>
      </w:pPr>
      <w:r>
        <w:rPr>
          <w:rFonts w:ascii="Times New Roman" w:hAnsi="Times New Roman"/>
          <w:sz w:val="24"/>
          <w:szCs w:val="24"/>
        </w:rPr>
        <w:lastRenderedPageBreak/>
        <w:t>The third chapter</w:t>
      </w:r>
      <w:r w:rsidR="003E7A4E" w:rsidRPr="001B17DF">
        <w:rPr>
          <w:rFonts w:ascii="Times New Roman" w:hAnsi="Times New Roman"/>
          <w:sz w:val="24"/>
          <w:szCs w:val="24"/>
        </w:rPr>
        <w:t xml:space="preserve"> </w:t>
      </w:r>
      <w:r>
        <w:rPr>
          <w:rFonts w:ascii="Times New Roman" w:hAnsi="Times New Roman"/>
          <w:sz w:val="24"/>
          <w:szCs w:val="24"/>
        </w:rPr>
        <w:t xml:space="preserve">shall </w:t>
      </w:r>
      <w:r w:rsidRPr="006B6C9D">
        <w:rPr>
          <w:rFonts w:ascii="Times New Roman" w:hAnsi="Times New Roman"/>
          <w:sz w:val="24"/>
          <w:szCs w:val="24"/>
        </w:rPr>
        <w:t xml:space="preserve">critically analyze </w:t>
      </w:r>
      <w:r>
        <w:rPr>
          <w:rFonts w:ascii="Times New Roman" w:hAnsi="Times New Roman"/>
          <w:sz w:val="24"/>
          <w:szCs w:val="24"/>
        </w:rPr>
        <w:t xml:space="preserve">the financial performance of </w:t>
      </w:r>
      <w:r w:rsidR="005B225F">
        <w:rPr>
          <w:rFonts w:ascii="Times New Roman" w:hAnsi="Times New Roman"/>
          <w:sz w:val="24"/>
          <w:szCs w:val="24"/>
        </w:rPr>
        <w:t>HDFC Bank</w:t>
      </w:r>
      <w:r>
        <w:rPr>
          <w:rFonts w:ascii="Times New Roman" w:hAnsi="Times New Roman"/>
          <w:sz w:val="24"/>
          <w:szCs w:val="24"/>
        </w:rPr>
        <w:t xml:space="preserve"> </w:t>
      </w:r>
      <w:r w:rsidRPr="006B6C9D">
        <w:rPr>
          <w:rFonts w:ascii="Times New Roman" w:hAnsi="Times New Roman"/>
          <w:sz w:val="24"/>
          <w:szCs w:val="24"/>
        </w:rPr>
        <w:t>with the</w:t>
      </w:r>
      <w:r>
        <w:rPr>
          <w:rFonts w:ascii="Times New Roman" w:hAnsi="Times New Roman"/>
          <w:sz w:val="24"/>
          <w:szCs w:val="24"/>
        </w:rPr>
        <w:t xml:space="preserve"> </w:t>
      </w:r>
      <w:r w:rsidRPr="006B6C9D">
        <w:rPr>
          <w:rFonts w:ascii="Times New Roman" w:hAnsi="Times New Roman"/>
          <w:sz w:val="24"/>
          <w:szCs w:val="24"/>
        </w:rPr>
        <w:t>help of various bank ratios namely Investment and Valuation Ratios, Profitability</w:t>
      </w:r>
      <w:r>
        <w:rPr>
          <w:rFonts w:ascii="Times New Roman" w:hAnsi="Times New Roman"/>
          <w:sz w:val="24"/>
          <w:szCs w:val="24"/>
        </w:rPr>
        <w:t xml:space="preserve"> </w:t>
      </w:r>
      <w:r w:rsidRPr="006B6C9D">
        <w:rPr>
          <w:rFonts w:ascii="Times New Roman" w:hAnsi="Times New Roman"/>
          <w:sz w:val="24"/>
          <w:szCs w:val="24"/>
        </w:rPr>
        <w:t>Ratios, Profit and Loss Account Ratios, Debt Coverage Ratios and Management</w:t>
      </w:r>
      <w:r>
        <w:rPr>
          <w:rFonts w:ascii="Times New Roman" w:hAnsi="Times New Roman"/>
          <w:sz w:val="24"/>
          <w:szCs w:val="24"/>
        </w:rPr>
        <w:t xml:space="preserve"> </w:t>
      </w:r>
      <w:r w:rsidRPr="006B6C9D">
        <w:rPr>
          <w:rFonts w:ascii="Times New Roman" w:hAnsi="Times New Roman"/>
          <w:sz w:val="24"/>
          <w:szCs w:val="24"/>
        </w:rPr>
        <w:t>Efficiency Ratios</w:t>
      </w:r>
    </w:p>
    <w:p w:rsidR="003E7A4E" w:rsidRPr="001B17DF" w:rsidRDefault="003E7A4E" w:rsidP="003E7A4E">
      <w:pPr>
        <w:pStyle w:val="ListParagraph"/>
        <w:numPr>
          <w:ilvl w:val="0"/>
          <w:numId w:val="32"/>
        </w:numPr>
        <w:spacing w:line="480" w:lineRule="auto"/>
        <w:jc w:val="both"/>
        <w:rPr>
          <w:rFonts w:ascii="Times New Roman" w:hAnsi="Times New Roman"/>
          <w:sz w:val="24"/>
          <w:szCs w:val="24"/>
        </w:rPr>
      </w:pPr>
      <w:r w:rsidRPr="001B17DF">
        <w:rPr>
          <w:rFonts w:ascii="Times New Roman" w:hAnsi="Times New Roman"/>
          <w:sz w:val="24"/>
          <w:szCs w:val="24"/>
        </w:rPr>
        <w:t xml:space="preserve">The forth chapter shall </w:t>
      </w:r>
      <w:r w:rsidR="001B17DF" w:rsidRPr="00314D75">
        <w:rPr>
          <w:rFonts w:ascii="Times New Roman" w:hAnsi="Times New Roman"/>
          <w:sz w:val="24"/>
          <w:szCs w:val="24"/>
        </w:rPr>
        <w:t>give the major findings, conclusions, and suggestions of the present study.</w:t>
      </w:r>
    </w:p>
    <w:p w:rsidR="00261F6D" w:rsidRPr="00B97971" w:rsidRDefault="00261F6D" w:rsidP="003E7A4E">
      <w:pPr>
        <w:spacing w:line="480" w:lineRule="auto"/>
        <w:jc w:val="both"/>
        <w:rPr>
          <w:rFonts w:ascii="Times New Roman" w:hAnsi="Times New Roman"/>
          <w:b/>
          <w:sz w:val="24"/>
          <w:szCs w:val="24"/>
        </w:rPr>
      </w:pPr>
      <w:r w:rsidRPr="00B97971">
        <w:rPr>
          <w:rFonts w:ascii="Times New Roman" w:hAnsi="Times New Roman"/>
          <w:b/>
          <w:sz w:val="24"/>
          <w:szCs w:val="24"/>
        </w:rPr>
        <w:t>BIBLIOGRAPHY</w:t>
      </w:r>
    </w:p>
    <w:p w:rsidR="00261F6D" w:rsidRPr="00B97971" w:rsidRDefault="00261F6D" w:rsidP="00965A4D">
      <w:pPr>
        <w:spacing w:line="480" w:lineRule="auto"/>
        <w:jc w:val="both"/>
        <w:rPr>
          <w:rFonts w:ascii="Times New Roman" w:hAnsi="Times New Roman"/>
          <w:b/>
          <w:sz w:val="24"/>
          <w:szCs w:val="24"/>
          <w:u w:val="single"/>
        </w:rPr>
      </w:pPr>
      <w:r w:rsidRPr="00B97971">
        <w:rPr>
          <w:rFonts w:ascii="Times New Roman" w:hAnsi="Times New Roman"/>
          <w:sz w:val="24"/>
          <w:szCs w:val="24"/>
        </w:rPr>
        <w:t>Following is the list of books referred:</w:t>
      </w:r>
    </w:p>
    <w:p w:rsidR="001A16A6" w:rsidRDefault="001A16A6" w:rsidP="00965A4D">
      <w:pPr>
        <w:pStyle w:val="ListParagraph"/>
        <w:widowControl w:val="0"/>
        <w:numPr>
          <w:ilvl w:val="0"/>
          <w:numId w:val="21"/>
        </w:numPr>
        <w:suppressAutoHyphens/>
        <w:spacing w:after="0" w:line="480" w:lineRule="auto"/>
        <w:jc w:val="both"/>
        <w:rPr>
          <w:rFonts w:ascii="Times New Roman" w:hAnsi="Times New Roman"/>
          <w:sz w:val="24"/>
          <w:szCs w:val="24"/>
        </w:rPr>
      </w:pPr>
      <w:r w:rsidRPr="001A16A6">
        <w:rPr>
          <w:rFonts w:ascii="Times New Roman" w:hAnsi="Times New Roman"/>
          <w:sz w:val="24"/>
          <w:szCs w:val="24"/>
        </w:rPr>
        <w:t>Financial Statement Analysis and Reporting</w:t>
      </w:r>
    </w:p>
    <w:p w:rsidR="00261F6D" w:rsidRPr="001A16A6" w:rsidRDefault="001A16A6" w:rsidP="00965A4D">
      <w:pPr>
        <w:pStyle w:val="ListParagraph"/>
        <w:widowControl w:val="0"/>
        <w:numPr>
          <w:ilvl w:val="0"/>
          <w:numId w:val="24"/>
        </w:numPr>
        <w:suppressAutoHyphens/>
        <w:spacing w:after="0" w:line="480" w:lineRule="auto"/>
        <w:jc w:val="both"/>
        <w:rPr>
          <w:rFonts w:ascii="Times New Roman" w:hAnsi="Times New Roman"/>
          <w:sz w:val="24"/>
          <w:szCs w:val="24"/>
        </w:rPr>
      </w:pPr>
      <w:proofErr w:type="spellStart"/>
      <w:r w:rsidRPr="001A16A6">
        <w:rPr>
          <w:rFonts w:ascii="Times New Roman" w:hAnsi="Times New Roman"/>
          <w:sz w:val="24"/>
          <w:szCs w:val="24"/>
        </w:rPr>
        <w:t>Rao</w:t>
      </w:r>
      <w:proofErr w:type="spellEnd"/>
      <w:r w:rsidRPr="001A16A6">
        <w:rPr>
          <w:rFonts w:ascii="Times New Roman" w:hAnsi="Times New Roman"/>
          <w:sz w:val="24"/>
          <w:szCs w:val="24"/>
        </w:rPr>
        <w:t xml:space="preserve"> </w:t>
      </w:r>
      <w:proofErr w:type="spellStart"/>
      <w:r w:rsidRPr="001A16A6">
        <w:rPr>
          <w:rFonts w:ascii="Times New Roman" w:hAnsi="Times New Roman"/>
          <w:sz w:val="24"/>
          <w:szCs w:val="24"/>
        </w:rPr>
        <w:t>Peddina</w:t>
      </w:r>
      <w:proofErr w:type="spellEnd"/>
      <w:r w:rsidRPr="001A16A6">
        <w:rPr>
          <w:rFonts w:ascii="Times New Roman" w:hAnsi="Times New Roman"/>
          <w:sz w:val="24"/>
          <w:szCs w:val="24"/>
        </w:rPr>
        <w:t xml:space="preserve"> </w:t>
      </w:r>
      <w:proofErr w:type="spellStart"/>
      <w:r w:rsidRPr="001A16A6">
        <w:rPr>
          <w:rFonts w:ascii="Times New Roman" w:hAnsi="Times New Roman"/>
          <w:sz w:val="24"/>
          <w:szCs w:val="24"/>
        </w:rPr>
        <w:t>Mohanaa</w:t>
      </w:r>
      <w:proofErr w:type="spellEnd"/>
    </w:p>
    <w:p w:rsidR="009D337F" w:rsidRDefault="009D337F" w:rsidP="009D337F">
      <w:pPr>
        <w:pStyle w:val="ListParagraph"/>
        <w:numPr>
          <w:ilvl w:val="0"/>
          <w:numId w:val="21"/>
        </w:numPr>
        <w:spacing w:line="480" w:lineRule="auto"/>
        <w:jc w:val="both"/>
        <w:rPr>
          <w:rFonts w:ascii="Times New Roman" w:hAnsi="Times New Roman"/>
          <w:sz w:val="24"/>
          <w:szCs w:val="24"/>
        </w:rPr>
      </w:pPr>
      <w:r w:rsidRPr="009D337F">
        <w:rPr>
          <w:rFonts w:ascii="Times New Roman" w:hAnsi="Times New Roman"/>
          <w:sz w:val="24"/>
          <w:szCs w:val="24"/>
        </w:rPr>
        <w:t>Banking and Financial</w:t>
      </w:r>
      <w:r>
        <w:rPr>
          <w:rFonts w:ascii="Times New Roman" w:hAnsi="Times New Roman"/>
          <w:sz w:val="24"/>
          <w:szCs w:val="24"/>
        </w:rPr>
        <w:t xml:space="preserve"> Systems</w:t>
      </w:r>
    </w:p>
    <w:p w:rsidR="009D337F" w:rsidRPr="009D337F" w:rsidRDefault="009D337F" w:rsidP="009D337F">
      <w:pPr>
        <w:pStyle w:val="ListParagraph"/>
        <w:numPr>
          <w:ilvl w:val="0"/>
          <w:numId w:val="24"/>
        </w:numPr>
        <w:spacing w:line="480" w:lineRule="auto"/>
        <w:jc w:val="both"/>
        <w:rPr>
          <w:rFonts w:ascii="Times New Roman" w:hAnsi="Times New Roman"/>
          <w:sz w:val="24"/>
          <w:szCs w:val="24"/>
        </w:rPr>
      </w:pPr>
      <w:r w:rsidRPr="009D337F">
        <w:rPr>
          <w:rFonts w:ascii="Times New Roman" w:hAnsi="Times New Roman"/>
          <w:sz w:val="24"/>
          <w:szCs w:val="24"/>
        </w:rPr>
        <w:t xml:space="preserve">V. </w:t>
      </w:r>
      <w:proofErr w:type="spellStart"/>
      <w:r w:rsidRPr="009D337F">
        <w:rPr>
          <w:rFonts w:ascii="Times New Roman" w:hAnsi="Times New Roman"/>
          <w:sz w:val="24"/>
          <w:szCs w:val="24"/>
        </w:rPr>
        <w:t>Ranganadha</w:t>
      </w:r>
      <w:proofErr w:type="spellEnd"/>
      <w:r w:rsidRPr="009D337F">
        <w:rPr>
          <w:rFonts w:ascii="Times New Roman" w:hAnsi="Times New Roman"/>
          <w:sz w:val="24"/>
          <w:szCs w:val="24"/>
        </w:rPr>
        <w:t xml:space="preserve"> Chary and R. R. Paul</w:t>
      </w:r>
    </w:p>
    <w:p w:rsidR="009D337F" w:rsidRDefault="009D337F" w:rsidP="009D337F">
      <w:pPr>
        <w:pStyle w:val="ListParagraph"/>
        <w:numPr>
          <w:ilvl w:val="0"/>
          <w:numId w:val="21"/>
        </w:numPr>
        <w:spacing w:line="480" w:lineRule="auto"/>
        <w:jc w:val="both"/>
        <w:rPr>
          <w:rFonts w:ascii="Times New Roman" w:hAnsi="Times New Roman"/>
          <w:sz w:val="24"/>
          <w:szCs w:val="24"/>
        </w:rPr>
      </w:pPr>
      <w:r w:rsidRPr="009D337F">
        <w:rPr>
          <w:rFonts w:ascii="Times New Roman" w:hAnsi="Times New Roman"/>
          <w:sz w:val="24"/>
          <w:szCs w:val="24"/>
        </w:rPr>
        <w:t>Banking Theory and Law &amp;</w:t>
      </w:r>
      <w:r>
        <w:rPr>
          <w:rFonts w:ascii="Times New Roman" w:hAnsi="Times New Roman"/>
          <w:sz w:val="24"/>
          <w:szCs w:val="24"/>
        </w:rPr>
        <w:t xml:space="preserve"> </w:t>
      </w:r>
      <w:r w:rsidRPr="009D337F">
        <w:rPr>
          <w:rFonts w:ascii="Times New Roman" w:hAnsi="Times New Roman"/>
          <w:sz w:val="24"/>
          <w:szCs w:val="24"/>
        </w:rPr>
        <w:t>Practice</w:t>
      </w:r>
    </w:p>
    <w:p w:rsidR="009D337F" w:rsidRDefault="009D337F" w:rsidP="009D337F">
      <w:pPr>
        <w:pStyle w:val="ListParagraph"/>
        <w:numPr>
          <w:ilvl w:val="0"/>
          <w:numId w:val="24"/>
        </w:numPr>
        <w:spacing w:line="480" w:lineRule="auto"/>
        <w:jc w:val="both"/>
        <w:rPr>
          <w:rFonts w:ascii="Times New Roman" w:hAnsi="Times New Roman"/>
          <w:sz w:val="24"/>
          <w:szCs w:val="24"/>
        </w:rPr>
      </w:pPr>
      <w:r w:rsidRPr="009D337F">
        <w:rPr>
          <w:rFonts w:ascii="Times New Roman" w:hAnsi="Times New Roman"/>
          <w:sz w:val="24"/>
          <w:szCs w:val="24"/>
        </w:rPr>
        <w:t xml:space="preserve">S. N. </w:t>
      </w:r>
      <w:proofErr w:type="spellStart"/>
      <w:r w:rsidRPr="009D337F">
        <w:rPr>
          <w:rFonts w:ascii="Times New Roman" w:hAnsi="Times New Roman"/>
          <w:sz w:val="24"/>
          <w:szCs w:val="24"/>
        </w:rPr>
        <w:t>Maheshwari</w:t>
      </w:r>
      <w:proofErr w:type="spellEnd"/>
      <w:r w:rsidRPr="009D337F">
        <w:rPr>
          <w:rFonts w:ascii="Times New Roman" w:hAnsi="Times New Roman"/>
          <w:sz w:val="24"/>
          <w:szCs w:val="24"/>
        </w:rPr>
        <w:t xml:space="preserve"> and R. R. Paul</w:t>
      </w:r>
    </w:p>
    <w:p w:rsidR="00802D17" w:rsidRDefault="00802D17" w:rsidP="00802D17">
      <w:pPr>
        <w:pStyle w:val="ListParagraph"/>
        <w:numPr>
          <w:ilvl w:val="0"/>
          <w:numId w:val="21"/>
        </w:numPr>
        <w:spacing w:line="480" w:lineRule="auto"/>
        <w:jc w:val="both"/>
        <w:rPr>
          <w:rFonts w:ascii="Times New Roman" w:hAnsi="Times New Roman"/>
          <w:sz w:val="24"/>
          <w:szCs w:val="24"/>
        </w:rPr>
      </w:pPr>
      <w:r>
        <w:rPr>
          <w:rFonts w:ascii="Times New Roman" w:hAnsi="Times New Roman"/>
          <w:sz w:val="24"/>
          <w:szCs w:val="24"/>
        </w:rPr>
        <w:t>Management Accounting</w:t>
      </w:r>
    </w:p>
    <w:p w:rsidR="00802D17" w:rsidRDefault="00802D17" w:rsidP="00802D17">
      <w:pPr>
        <w:pStyle w:val="ListParagraph"/>
        <w:numPr>
          <w:ilvl w:val="0"/>
          <w:numId w:val="24"/>
        </w:numPr>
        <w:spacing w:line="480" w:lineRule="auto"/>
        <w:jc w:val="both"/>
        <w:rPr>
          <w:rFonts w:ascii="Times New Roman" w:hAnsi="Times New Roman"/>
          <w:sz w:val="24"/>
          <w:szCs w:val="24"/>
        </w:rPr>
      </w:pPr>
      <w:proofErr w:type="spellStart"/>
      <w:r>
        <w:rPr>
          <w:rFonts w:ascii="Times New Roman" w:hAnsi="Times New Roman"/>
          <w:sz w:val="24"/>
          <w:szCs w:val="24"/>
        </w:rPr>
        <w:t>Rao</w:t>
      </w:r>
      <w:proofErr w:type="spellEnd"/>
      <w:r>
        <w:rPr>
          <w:rFonts w:ascii="Times New Roman" w:hAnsi="Times New Roman"/>
          <w:sz w:val="24"/>
          <w:szCs w:val="24"/>
        </w:rPr>
        <w:t xml:space="preserve"> M.E. </w:t>
      </w:r>
      <w:proofErr w:type="spellStart"/>
      <w:r>
        <w:rPr>
          <w:rFonts w:ascii="Times New Roman" w:hAnsi="Times New Roman"/>
          <w:sz w:val="24"/>
          <w:szCs w:val="24"/>
        </w:rPr>
        <w:t>Thukaram</w:t>
      </w:r>
      <w:proofErr w:type="spellEnd"/>
    </w:p>
    <w:p w:rsidR="00802D17" w:rsidRDefault="00802D17" w:rsidP="00802D17">
      <w:pPr>
        <w:pStyle w:val="ListParagraph"/>
        <w:numPr>
          <w:ilvl w:val="0"/>
          <w:numId w:val="21"/>
        </w:numPr>
        <w:spacing w:line="480" w:lineRule="auto"/>
        <w:jc w:val="both"/>
        <w:rPr>
          <w:rFonts w:ascii="Times New Roman" w:hAnsi="Times New Roman"/>
          <w:sz w:val="24"/>
          <w:szCs w:val="24"/>
        </w:rPr>
      </w:pPr>
      <w:r>
        <w:rPr>
          <w:rFonts w:ascii="Times New Roman" w:hAnsi="Times New Roman"/>
          <w:sz w:val="24"/>
          <w:szCs w:val="24"/>
        </w:rPr>
        <w:t>Financial Management</w:t>
      </w:r>
    </w:p>
    <w:p w:rsidR="00802D17" w:rsidRPr="00802D17" w:rsidRDefault="00802D17" w:rsidP="00802D17">
      <w:pPr>
        <w:pStyle w:val="ListParagraph"/>
        <w:numPr>
          <w:ilvl w:val="0"/>
          <w:numId w:val="24"/>
        </w:numPr>
        <w:spacing w:line="480" w:lineRule="auto"/>
        <w:jc w:val="both"/>
        <w:rPr>
          <w:rFonts w:ascii="Times New Roman" w:hAnsi="Times New Roman"/>
          <w:sz w:val="24"/>
          <w:szCs w:val="24"/>
        </w:rPr>
      </w:pPr>
      <w:proofErr w:type="spellStart"/>
      <w:r>
        <w:rPr>
          <w:rFonts w:ascii="Times New Roman" w:hAnsi="Times New Roman"/>
          <w:sz w:val="24"/>
          <w:szCs w:val="24"/>
        </w:rPr>
        <w:t>Periasamy</w:t>
      </w:r>
      <w:proofErr w:type="spellEnd"/>
    </w:p>
    <w:p w:rsidR="00261F6D" w:rsidRPr="00B97971" w:rsidRDefault="00261F6D" w:rsidP="009D337F">
      <w:pPr>
        <w:spacing w:line="480" w:lineRule="auto"/>
        <w:jc w:val="both"/>
        <w:rPr>
          <w:rFonts w:ascii="Times New Roman" w:hAnsi="Times New Roman"/>
          <w:sz w:val="24"/>
          <w:szCs w:val="24"/>
        </w:rPr>
      </w:pPr>
      <w:r w:rsidRPr="00B97971">
        <w:rPr>
          <w:rFonts w:ascii="Times New Roman" w:hAnsi="Times New Roman"/>
          <w:sz w:val="24"/>
          <w:szCs w:val="24"/>
        </w:rPr>
        <w:t>The following websites were used:</w:t>
      </w:r>
    </w:p>
    <w:p w:rsidR="00261F6D" w:rsidRDefault="00380066" w:rsidP="00965A4D">
      <w:pPr>
        <w:pStyle w:val="ListParagraph"/>
        <w:widowControl w:val="0"/>
        <w:numPr>
          <w:ilvl w:val="0"/>
          <w:numId w:val="20"/>
        </w:numPr>
        <w:suppressAutoHyphens/>
        <w:spacing w:after="0" w:line="480" w:lineRule="auto"/>
        <w:jc w:val="both"/>
        <w:rPr>
          <w:rFonts w:ascii="Times New Roman" w:hAnsi="Times New Roman"/>
          <w:sz w:val="24"/>
          <w:szCs w:val="24"/>
        </w:rPr>
      </w:pPr>
      <w:hyperlink r:id="rId8" w:history="1">
        <w:r w:rsidR="009D337F" w:rsidRPr="00A71A30">
          <w:rPr>
            <w:rStyle w:val="Hyperlink"/>
            <w:rFonts w:ascii="Times New Roman" w:hAnsi="Times New Roman"/>
            <w:sz w:val="24"/>
            <w:szCs w:val="24"/>
          </w:rPr>
          <w:t>http://www.managementparadise.com/pujags/documents/1616/a-study-on-financial-performance-analysis-of-the-sundaram-finance-ltd/</w:t>
        </w:r>
      </w:hyperlink>
    </w:p>
    <w:p w:rsidR="00802D17" w:rsidRPr="00802D17" w:rsidRDefault="00380066" w:rsidP="00802D17">
      <w:pPr>
        <w:pStyle w:val="ListParagraph"/>
        <w:widowControl w:val="0"/>
        <w:numPr>
          <w:ilvl w:val="0"/>
          <w:numId w:val="20"/>
        </w:numPr>
        <w:suppressAutoHyphens/>
        <w:spacing w:after="0" w:line="480" w:lineRule="auto"/>
        <w:jc w:val="both"/>
        <w:rPr>
          <w:rFonts w:ascii="Times New Roman" w:hAnsi="Times New Roman"/>
          <w:sz w:val="24"/>
          <w:szCs w:val="24"/>
        </w:rPr>
      </w:pPr>
      <w:hyperlink r:id="rId9" w:history="1">
        <w:r w:rsidR="005B225F" w:rsidRPr="000F38C8">
          <w:rPr>
            <w:rStyle w:val="Hyperlink"/>
            <w:rFonts w:ascii="Times New Roman" w:hAnsi="Times New Roman"/>
            <w:sz w:val="24"/>
            <w:szCs w:val="24"/>
          </w:rPr>
          <w:t>http://bizfinance.about.com/od/financialratios/f/Cash_Flow_Margin.htm</w:t>
        </w:r>
      </w:hyperlink>
    </w:p>
    <w:p w:rsidR="00802D17" w:rsidRPr="008C5B25" w:rsidRDefault="00380066" w:rsidP="00802D17">
      <w:pPr>
        <w:pStyle w:val="ListParagraph"/>
        <w:widowControl w:val="0"/>
        <w:numPr>
          <w:ilvl w:val="0"/>
          <w:numId w:val="20"/>
        </w:numPr>
        <w:suppressAutoHyphens/>
        <w:spacing w:after="0" w:line="480" w:lineRule="auto"/>
        <w:jc w:val="both"/>
        <w:rPr>
          <w:rFonts w:ascii="Times New Roman" w:hAnsi="Times New Roman"/>
          <w:sz w:val="24"/>
          <w:szCs w:val="24"/>
        </w:rPr>
      </w:pPr>
      <w:hyperlink r:id="rId10" w:history="1">
        <w:r w:rsidR="00802D17" w:rsidRPr="00A71A30">
          <w:rPr>
            <w:rStyle w:val="Hyperlink"/>
            <w:rFonts w:ascii="Times New Roman" w:hAnsi="Times New Roman"/>
            <w:sz w:val="24"/>
            <w:szCs w:val="24"/>
          </w:rPr>
          <w:t>http://www.accountingtools.com/return-on-equity</w:t>
        </w:r>
      </w:hyperlink>
    </w:p>
    <w:p w:rsidR="008C5B25" w:rsidRPr="008C5B25" w:rsidRDefault="008C5B25" w:rsidP="008C5B25">
      <w:pPr>
        <w:pStyle w:val="ListParagraph"/>
        <w:widowControl w:val="0"/>
        <w:numPr>
          <w:ilvl w:val="0"/>
          <w:numId w:val="20"/>
        </w:numPr>
        <w:suppressAutoHyphens/>
        <w:spacing w:after="0" w:line="480" w:lineRule="auto"/>
        <w:jc w:val="both"/>
        <w:rPr>
          <w:rFonts w:ascii="Times New Roman" w:hAnsi="Times New Roman"/>
          <w:sz w:val="24"/>
          <w:szCs w:val="24"/>
        </w:rPr>
      </w:pPr>
      <w:r w:rsidRPr="008C5B25">
        <w:rPr>
          <w:rFonts w:ascii="Times New Roman" w:hAnsi="Times New Roman"/>
          <w:sz w:val="24"/>
          <w:szCs w:val="24"/>
        </w:rPr>
        <w:t xml:space="preserve">V </w:t>
      </w:r>
      <w:proofErr w:type="spellStart"/>
      <w:r w:rsidRPr="008C5B25">
        <w:rPr>
          <w:rFonts w:ascii="Times New Roman" w:hAnsi="Times New Roman"/>
          <w:sz w:val="24"/>
          <w:szCs w:val="24"/>
        </w:rPr>
        <w:t>Radha</w:t>
      </w:r>
      <w:proofErr w:type="spellEnd"/>
      <w:r w:rsidRPr="008C5B25">
        <w:rPr>
          <w:rFonts w:ascii="Times New Roman" w:hAnsi="Times New Roman"/>
          <w:sz w:val="24"/>
          <w:szCs w:val="24"/>
        </w:rPr>
        <w:t xml:space="preserve"> Naga </w:t>
      </w:r>
      <w:proofErr w:type="spellStart"/>
      <w:r w:rsidRPr="008C5B25">
        <w:rPr>
          <w:rFonts w:ascii="Times New Roman" w:hAnsi="Times New Roman"/>
          <w:sz w:val="24"/>
          <w:szCs w:val="24"/>
        </w:rPr>
        <w:t>Sai</w:t>
      </w:r>
      <w:proofErr w:type="spellEnd"/>
      <w:r>
        <w:rPr>
          <w:rFonts w:ascii="Times New Roman" w:hAnsi="Times New Roman"/>
          <w:sz w:val="24"/>
          <w:szCs w:val="24"/>
        </w:rPr>
        <w:t xml:space="preserve"> and Dr. Syed </w:t>
      </w:r>
      <w:proofErr w:type="spellStart"/>
      <w:r>
        <w:rPr>
          <w:rFonts w:ascii="Times New Roman" w:hAnsi="Times New Roman"/>
          <w:sz w:val="24"/>
          <w:szCs w:val="24"/>
        </w:rPr>
        <w:t>Tabassum</w:t>
      </w:r>
      <w:proofErr w:type="spellEnd"/>
      <w:r>
        <w:rPr>
          <w:rFonts w:ascii="Times New Roman" w:hAnsi="Times New Roman"/>
          <w:sz w:val="24"/>
          <w:szCs w:val="24"/>
        </w:rPr>
        <w:t xml:space="preserve"> Sultana </w:t>
      </w:r>
      <w:r w:rsidRPr="008C5B25">
        <w:rPr>
          <w:rFonts w:ascii="Times New Roman" w:hAnsi="Times New Roman"/>
          <w:i/>
          <w:sz w:val="24"/>
          <w:szCs w:val="24"/>
        </w:rPr>
        <w:t>“Financial Performance Analysis In Banking Sector – A Pre &amp; Post Merger Perspective”</w:t>
      </w:r>
      <w:r w:rsidRPr="008C5B25">
        <w:t xml:space="preserve"> </w:t>
      </w:r>
      <w:r w:rsidRPr="008C5B25">
        <w:rPr>
          <w:rFonts w:ascii="Times New Roman" w:hAnsi="Times New Roman"/>
          <w:sz w:val="24"/>
          <w:szCs w:val="24"/>
        </w:rPr>
        <w:t>International Monthly Refereed Journal of Research In Management &amp; Technology, Volume II, April’13</w:t>
      </w:r>
      <w:r w:rsidRPr="008C5B25">
        <w:rPr>
          <w:rFonts w:ascii="Times New Roman" w:hAnsi="Times New Roman"/>
          <w:sz w:val="24"/>
          <w:szCs w:val="24"/>
        </w:rPr>
        <w:cr/>
        <w:t xml:space="preserve"> </w:t>
      </w:r>
      <w:r w:rsidRPr="008C5B25">
        <w:rPr>
          <w:rFonts w:ascii="Times New Roman" w:hAnsi="Times New Roman"/>
          <w:sz w:val="24"/>
          <w:szCs w:val="24"/>
        </w:rPr>
        <w:cr/>
      </w:r>
    </w:p>
    <w:p w:rsidR="00315A75" w:rsidRDefault="00315A75" w:rsidP="00965A4D">
      <w:pPr>
        <w:spacing w:line="480" w:lineRule="auto"/>
      </w:pPr>
    </w:p>
    <w:sectPr w:rsidR="00315A75" w:rsidSect="00D61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CB5"/>
    <w:multiLevelType w:val="hybridMultilevel"/>
    <w:tmpl w:val="7D2A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1292E"/>
    <w:multiLevelType w:val="hybridMultilevel"/>
    <w:tmpl w:val="F2F07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05C60"/>
    <w:multiLevelType w:val="multilevel"/>
    <w:tmpl w:val="509E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E3692"/>
    <w:multiLevelType w:val="hybridMultilevel"/>
    <w:tmpl w:val="8B2A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C46AE"/>
    <w:multiLevelType w:val="multilevel"/>
    <w:tmpl w:val="7D16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81857"/>
    <w:multiLevelType w:val="hybridMultilevel"/>
    <w:tmpl w:val="A4C48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2078D"/>
    <w:multiLevelType w:val="multilevel"/>
    <w:tmpl w:val="BF9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82827"/>
    <w:multiLevelType w:val="hybridMultilevel"/>
    <w:tmpl w:val="A25E6AC8"/>
    <w:lvl w:ilvl="0" w:tplc="F6B63D4A">
      <w:start w:val="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nsid w:val="1BBB0CA2"/>
    <w:multiLevelType w:val="multilevel"/>
    <w:tmpl w:val="5252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9D14FA"/>
    <w:multiLevelType w:val="hybridMultilevel"/>
    <w:tmpl w:val="C3368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952ED"/>
    <w:multiLevelType w:val="hybridMultilevel"/>
    <w:tmpl w:val="20769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B4EE3"/>
    <w:multiLevelType w:val="multilevel"/>
    <w:tmpl w:val="4388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D1B52"/>
    <w:multiLevelType w:val="hybridMultilevel"/>
    <w:tmpl w:val="B614A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34C1F"/>
    <w:multiLevelType w:val="hybridMultilevel"/>
    <w:tmpl w:val="0A90A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10643"/>
    <w:multiLevelType w:val="hybridMultilevel"/>
    <w:tmpl w:val="DB168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34E60"/>
    <w:multiLevelType w:val="multilevel"/>
    <w:tmpl w:val="F7E0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6A6D96"/>
    <w:multiLevelType w:val="hybridMultilevel"/>
    <w:tmpl w:val="E4C28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F40745"/>
    <w:multiLevelType w:val="hybridMultilevel"/>
    <w:tmpl w:val="EDC683BE"/>
    <w:lvl w:ilvl="0" w:tplc="08BEC5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842616"/>
    <w:multiLevelType w:val="hybridMultilevel"/>
    <w:tmpl w:val="85F80256"/>
    <w:lvl w:ilvl="0" w:tplc="0409000B">
      <w:start w:val="1"/>
      <w:numFmt w:val="bullet"/>
      <w:lvlText w:val=""/>
      <w:lvlJc w:val="left"/>
      <w:pPr>
        <w:ind w:left="1406" w:hanging="360"/>
      </w:pPr>
      <w:rPr>
        <w:rFonts w:ascii="Wingdings" w:hAnsi="Wingdings"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19">
    <w:nsid w:val="459A72B2"/>
    <w:multiLevelType w:val="hybridMultilevel"/>
    <w:tmpl w:val="F2D223EE"/>
    <w:lvl w:ilvl="0" w:tplc="71680AB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7E14B52"/>
    <w:multiLevelType w:val="hybridMultilevel"/>
    <w:tmpl w:val="A238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63332"/>
    <w:multiLevelType w:val="hybridMultilevel"/>
    <w:tmpl w:val="BA4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72FA5"/>
    <w:multiLevelType w:val="hybridMultilevel"/>
    <w:tmpl w:val="EECA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72A80"/>
    <w:multiLevelType w:val="hybridMultilevel"/>
    <w:tmpl w:val="7506E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94B75"/>
    <w:multiLevelType w:val="hybridMultilevel"/>
    <w:tmpl w:val="4F9EF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CF7907"/>
    <w:multiLevelType w:val="multilevel"/>
    <w:tmpl w:val="8FC86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D56727"/>
    <w:multiLevelType w:val="hybridMultilevel"/>
    <w:tmpl w:val="0A2A36E4"/>
    <w:lvl w:ilvl="0" w:tplc="71680AB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AA474A0"/>
    <w:multiLevelType w:val="hybridMultilevel"/>
    <w:tmpl w:val="FB9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D374C8"/>
    <w:multiLevelType w:val="multilevel"/>
    <w:tmpl w:val="FF00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BE2EAB"/>
    <w:multiLevelType w:val="hybridMultilevel"/>
    <w:tmpl w:val="51AC8862"/>
    <w:lvl w:ilvl="0" w:tplc="DC5C578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DF15E6"/>
    <w:multiLevelType w:val="hybridMultilevel"/>
    <w:tmpl w:val="C2AE1F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C4649F2"/>
    <w:multiLevelType w:val="hybridMultilevel"/>
    <w:tmpl w:val="2B7EEEA4"/>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2">
    <w:nsid w:val="7CD727CB"/>
    <w:multiLevelType w:val="hybridMultilevel"/>
    <w:tmpl w:val="85E88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9"/>
  </w:num>
  <w:num w:numId="4">
    <w:abstractNumId w:val="1"/>
  </w:num>
  <w:num w:numId="5">
    <w:abstractNumId w:val="22"/>
  </w:num>
  <w:num w:numId="6">
    <w:abstractNumId w:val="6"/>
  </w:num>
  <w:num w:numId="7">
    <w:abstractNumId w:val="28"/>
  </w:num>
  <w:num w:numId="8">
    <w:abstractNumId w:val="8"/>
  </w:num>
  <w:num w:numId="9">
    <w:abstractNumId w:val="16"/>
  </w:num>
  <w:num w:numId="10">
    <w:abstractNumId w:val="20"/>
  </w:num>
  <w:num w:numId="11">
    <w:abstractNumId w:val="2"/>
  </w:num>
  <w:num w:numId="12">
    <w:abstractNumId w:val="15"/>
  </w:num>
  <w:num w:numId="13">
    <w:abstractNumId w:val="25"/>
  </w:num>
  <w:num w:numId="14">
    <w:abstractNumId w:val="11"/>
  </w:num>
  <w:num w:numId="15">
    <w:abstractNumId w:val="4"/>
  </w:num>
  <w:num w:numId="16">
    <w:abstractNumId w:val="3"/>
  </w:num>
  <w:num w:numId="17">
    <w:abstractNumId w:val="27"/>
  </w:num>
  <w:num w:numId="18">
    <w:abstractNumId w:val="21"/>
  </w:num>
  <w:num w:numId="19">
    <w:abstractNumId w:val="7"/>
  </w:num>
  <w:num w:numId="20">
    <w:abstractNumId w:val="30"/>
  </w:num>
  <w:num w:numId="21">
    <w:abstractNumId w:val="0"/>
  </w:num>
  <w:num w:numId="22">
    <w:abstractNumId w:val="19"/>
  </w:num>
  <w:num w:numId="23">
    <w:abstractNumId w:val="26"/>
  </w:num>
  <w:num w:numId="24">
    <w:abstractNumId w:val="18"/>
  </w:num>
  <w:num w:numId="25">
    <w:abstractNumId w:val="5"/>
  </w:num>
  <w:num w:numId="26">
    <w:abstractNumId w:val="12"/>
  </w:num>
  <w:num w:numId="27">
    <w:abstractNumId w:val="24"/>
  </w:num>
  <w:num w:numId="28">
    <w:abstractNumId w:val="31"/>
  </w:num>
  <w:num w:numId="29">
    <w:abstractNumId w:val="14"/>
  </w:num>
  <w:num w:numId="30">
    <w:abstractNumId w:val="13"/>
  </w:num>
  <w:num w:numId="31">
    <w:abstractNumId w:val="23"/>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2"/>
  </w:compat>
  <w:rsids>
    <w:rsidRoot w:val="00261F6D"/>
    <w:rsid w:val="000F74C0"/>
    <w:rsid w:val="001A16A6"/>
    <w:rsid w:val="001B17DF"/>
    <w:rsid w:val="00223289"/>
    <w:rsid w:val="00235182"/>
    <w:rsid w:val="00261F6D"/>
    <w:rsid w:val="00264133"/>
    <w:rsid w:val="002F5140"/>
    <w:rsid w:val="002F5C10"/>
    <w:rsid w:val="00314D75"/>
    <w:rsid w:val="00315A75"/>
    <w:rsid w:val="00380066"/>
    <w:rsid w:val="003E7A4E"/>
    <w:rsid w:val="003F3017"/>
    <w:rsid w:val="004E67F1"/>
    <w:rsid w:val="005124E6"/>
    <w:rsid w:val="0058378B"/>
    <w:rsid w:val="005B225F"/>
    <w:rsid w:val="005D3372"/>
    <w:rsid w:val="005E38F8"/>
    <w:rsid w:val="00617415"/>
    <w:rsid w:val="00630FDC"/>
    <w:rsid w:val="006B6C9D"/>
    <w:rsid w:val="006C5A6D"/>
    <w:rsid w:val="00802D17"/>
    <w:rsid w:val="008C5B25"/>
    <w:rsid w:val="00965A4D"/>
    <w:rsid w:val="009B4034"/>
    <w:rsid w:val="009D334F"/>
    <w:rsid w:val="009D337F"/>
    <w:rsid w:val="00A04F0F"/>
    <w:rsid w:val="00B40FD3"/>
    <w:rsid w:val="00D12CFE"/>
    <w:rsid w:val="00D3752B"/>
    <w:rsid w:val="00D93BCF"/>
    <w:rsid w:val="00DA146F"/>
    <w:rsid w:val="00E07101"/>
    <w:rsid w:val="00E14090"/>
    <w:rsid w:val="00F4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6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61F6D"/>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261F6D"/>
    <w:rPr>
      <w:rFonts w:ascii="Times New Roman" w:eastAsia="Times New Roman" w:hAnsi="Times New Roman" w:cs="Times New Roman"/>
      <w:sz w:val="24"/>
      <w:szCs w:val="24"/>
    </w:rPr>
  </w:style>
  <w:style w:type="paragraph" w:styleId="ListParagraph">
    <w:name w:val="List Paragraph"/>
    <w:basedOn w:val="Normal"/>
    <w:uiPriority w:val="34"/>
    <w:qFormat/>
    <w:rsid w:val="00261F6D"/>
    <w:pPr>
      <w:ind w:left="720"/>
      <w:contextualSpacing/>
    </w:pPr>
    <w:rPr>
      <w:lang w:val="en-IN" w:eastAsia="en-IN"/>
    </w:rPr>
  </w:style>
  <w:style w:type="character" w:customStyle="1" w:styleId="apple-converted-space">
    <w:name w:val="apple-converted-space"/>
    <w:basedOn w:val="DefaultParagraphFont"/>
    <w:rsid w:val="00261F6D"/>
  </w:style>
  <w:style w:type="character" w:styleId="Hyperlink">
    <w:name w:val="Hyperlink"/>
    <w:basedOn w:val="DefaultParagraphFont"/>
    <w:uiPriority w:val="99"/>
    <w:unhideWhenUsed/>
    <w:rsid w:val="009D337F"/>
    <w:rPr>
      <w:color w:val="0000FF" w:themeColor="hyperlink"/>
      <w:u w:val="single"/>
    </w:rPr>
  </w:style>
  <w:style w:type="paragraph" w:styleId="BodyText">
    <w:name w:val="Body Text"/>
    <w:basedOn w:val="Normal"/>
    <w:link w:val="BodyTextChar"/>
    <w:uiPriority w:val="99"/>
    <w:semiHidden/>
    <w:unhideWhenUsed/>
    <w:rsid w:val="0058378B"/>
    <w:pPr>
      <w:spacing w:after="120"/>
    </w:pPr>
  </w:style>
  <w:style w:type="character" w:customStyle="1" w:styleId="BodyTextChar">
    <w:name w:val="Body Text Char"/>
    <w:basedOn w:val="DefaultParagraphFont"/>
    <w:link w:val="BodyText"/>
    <w:uiPriority w:val="99"/>
    <w:semiHidden/>
    <w:rsid w:val="0058378B"/>
    <w:rPr>
      <w:rFonts w:ascii="Calibri" w:eastAsia="Times New Roman" w:hAnsi="Calibri" w:cs="Times New Roman"/>
    </w:rPr>
  </w:style>
  <w:style w:type="paragraph" w:styleId="Title">
    <w:name w:val="Title"/>
    <w:basedOn w:val="Normal"/>
    <w:link w:val="TitleChar"/>
    <w:qFormat/>
    <w:rsid w:val="0058378B"/>
    <w:pPr>
      <w:shd w:val="clear" w:color="auto" w:fill="FFFFFF"/>
      <w:spacing w:before="240" w:after="0" w:line="480" w:lineRule="auto"/>
      <w:ind w:left="19"/>
      <w:jc w:val="center"/>
    </w:pPr>
    <w:rPr>
      <w:rFonts w:ascii="Tahoma" w:hAnsi="Tahoma" w:cs="Tahoma"/>
      <w:b/>
      <w:bCs/>
      <w:color w:val="000000"/>
      <w:spacing w:val="-4"/>
      <w:sz w:val="32"/>
    </w:rPr>
  </w:style>
  <w:style w:type="character" w:customStyle="1" w:styleId="TitleChar">
    <w:name w:val="Title Char"/>
    <w:basedOn w:val="DefaultParagraphFont"/>
    <w:link w:val="Title"/>
    <w:rsid w:val="0058378B"/>
    <w:rPr>
      <w:rFonts w:ascii="Tahoma" w:eastAsia="Times New Roman" w:hAnsi="Tahoma" w:cs="Tahoma"/>
      <w:b/>
      <w:bCs/>
      <w:color w:val="000000"/>
      <w:spacing w:val="-4"/>
      <w:sz w:val="32"/>
      <w:shd w:val="clear" w:color="auto" w:fill="FFFFFF"/>
    </w:rPr>
  </w:style>
  <w:style w:type="paragraph" w:styleId="BodyText3">
    <w:name w:val="Body Text 3"/>
    <w:basedOn w:val="Normal"/>
    <w:link w:val="BodyText3Char"/>
    <w:rsid w:val="0058378B"/>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58378B"/>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mentparadise.com/pujags/documents/1616/a-study-on-financial-performance-analysis-of-the-sundaram-finance-ltd/"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countingtools.com/return-on-equity" TargetMode="External"/><Relationship Id="rId4" Type="http://schemas.openxmlformats.org/officeDocument/2006/relationships/settings" Target="settings.xml"/><Relationship Id="rId9" Type="http://schemas.openxmlformats.org/officeDocument/2006/relationships/hyperlink" Target="http://bizfinance.about.com/od/financialratios/f/Cash_Flow_Marg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14</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dc:creator>
  <cp:lastModifiedBy>acer</cp:lastModifiedBy>
  <cp:revision>7</cp:revision>
  <dcterms:created xsi:type="dcterms:W3CDTF">2014-06-13T09:12:00Z</dcterms:created>
  <dcterms:modified xsi:type="dcterms:W3CDTF">2014-11-21T12:01:00Z</dcterms:modified>
</cp:coreProperties>
</file>